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header2.xml" ContentType="application/vnd.openxmlformats-officedocument.wordprocessingml.header+xml"/>
  <Override PartName="/word/media/image7.jpeg" ContentType="image/jpeg"/>
  <Override PartName="/word/media/image1.png" ContentType="image/png"/>
  <Override PartName="/word/media/image8.png" ContentType="image/png"/>
  <Override PartName="/word/media/image2.jpeg" ContentType="image/jpeg"/>
  <Override PartName="/word/media/image3.jpeg" ContentType="image/jpeg"/>
  <Override PartName="/word/media/image4.png" ContentType="image/png"/>
  <Override PartName="/word/media/image11.png" ContentType="image/png"/>
  <Override PartName="/word/media/image5.jpeg" ContentType="image/jpeg"/>
  <Override PartName="/word/media/image6.png" ContentType="image/png"/>
  <Override PartName="/word/media/image9.jpeg" ContentType="image/jpeg"/>
  <Override PartName="/word/media/image10.jpeg" ContentType="image/jpeg"/>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word/_rels/header4.xml.rels" ContentType="application/vnd.openxmlformats-package.relationships+xml"/>
  <Override PartName="/word/_rels/footer4.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cs="Arial"/>
          <w:color w:val="2C53A1"/>
          <w:sz w:val="56"/>
          <w:szCs w:val="56"/>
        </w:rPr>
      </w:pPr>
      <w:bookmarkStart w:id="0" w:name="_GoBack"/>
      <w:bookmarkEnd w:id="0"/>
      <w:r>
        <w:rPr>
          <w:rFonts w:cs="Arial"/>
          <w:color w:val="2C53A1"/>
          <w:sz w:val="56"/>
          <w:szCs w:val="56"/>
        </w:rPr>
        <w:t xml:space="preserve">Praktijkopdrachten </w:t>
        <w:br/>
        <w:t xml:space="preserve">Oriëntatie op de organisatie </w:t>
      </w:r>
    </w:p>
    <w:p>
      <w:pPr>
        <w:pStyle w:val="Normal"/>
        <w:spacing w:lineRule="auto" w:line="240" w:before="0" w:after="0"/>
        <w:rPr>
          <w:rFonts w:cs="Arial"/>
          <w:color w:val="2C53A1"/>
          <w:sz w:val="56"/>
          <w:szCs w:val="56"/>
        </w:rPr>
      </w:pPr>
      <w:r>
        <w:rPr>
          <w:rFonts w:cs="Arial"/>
          <w:color w:val="2C53A1"/>
          <w:sz w:val="56"/>
          <w:szCs w:val="56"/>
        </w:rPr>
        <w:t>(niveau 3 en 4)</w:t>
      </w:r>
    </w:p>
    <w:p>
      <w:pPr>
        <w:pStyle w:val="Normal"/>
        <w:spacing w:lineRule="auto" w:line="240" w:before="0" w:after="0"/>
        <w:rPr>
          <w:rFonts w:cs="Arial"/>
          <w:color w:val="2C53A1"/>
          <w:sz w:val="56"/>
          <w:szCs w:val="56"/>
        </w:rPr>
      </w:pPr>
      <w:r>
        <w:rPr>
          <w:rFonts w:cs="Arial"/>
          <w:color w:val="2C53A1"/>
          <w:sz w:val="56"/>
          <w:szCs w:val="56"/>
        </w:rPr>
      </w:r>
    </w:p>
    <w:p>
      <w:pPr>
        <w:pStyle w:val="Normal"/>
        <w:spacing w:lineRule="auto" w:line="240" w:before="0" w:after="0"/>
        <w:rPr>
          <w:rFonts w:cs="Arial"/>
          <w:color w:val="2C53A1"/>
          <w:sz w:val="56"/>
          <w:szCs w:val="56"/>
        </w:rPr>
      </w:pPr>
      <w:r>
        <w:rPr/>
        <w:drawing>
          <wp:inline distT="19050" distB="9525" distL="19050" distR="21590">
            <wp:extent cx="4931410" cy="3248025"/>
            <wp:effectExtent l="0" t="0" r="0" b="0"/>
            <wp:docPr id="1" name="Afbeelding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0" descr=""/>
                    <pic:cNvPicPr>
                      <a:picLocks noChangeAspect="1" noChangeArrowheads="1"/>
                    </pic:cNvPicPr>
                  </pic:nvPicPr>
                  <pic:blipFill>
                    <a:blip r:embed="rId2"/>
                    <a:stretch>
                      <a:fillRect/>
                    </a:stretch>
                  </pic:blipFill>
                  <pic:spPr bwMode="auto">
                    <a:xfrm>
                      <a:off x="0" y="0"/>
                      <a:ext cx="4931410" cy="3248025"/>
                    </a:xfrm>
                    <a:prstGeom prst="rect">
                      <a:avLst/>
                    </a:prstGeom>
                  </pic:spPr>
                </pic:pic>
              </a:graphicData>
            </a:graphic>
          </wp:inline>
        </w:drawing>
      </w:r>
    </w:p>
    <w:p>
      <w:pPr>
        <w:pStyle w:val="Normal"/>
        <w:spacing w:lineRule="auto" w:line="240" w:before="0" w:after="0"/>
        <w:rPr>
          <w:rFonts w:ascii="Calibri-Bold" w:hAnsi="Calibri-Bold" w:cs="Calibri-Bold"/>
          <w:b/>
          <w:b/>
          <w:bCs/>
          <w:sz w:val="26"/>
          <w:szCs w:val="26"/>
        </w:rPr>
      </w:pPr>
      <w:r>
        <w:rPr>
          <w:rFonts w:cs="Calibri-Bold" w:ascii="Calibri-Bold" w:hAnsi="Calibri-Bold"/>
          <w:b/>
          <w:bCs/>
          <w:sz w:val="26"/>
          <w:szCs w:val="26"/>
        </w:rPr>
      </w:r>
    </w:p>
    <w:p>
      <w:pPr>
        <w:pStyle w:val="Normal"/>
        <w:rPr/>
      </w:pPr>
      <w:r>
        <w:rPr/>
      </w:r>
    </w:p>
    <w:p>
      <w:pPr>
        <w:pStyle w:val="Normal"/>
        <w:spacing w:lineRule="auto" w:line="240" w:before="0" w:after="0"/>
        <w:rPr>
          <w:rFonts w:cs="Calibri-Bold"/>
          <w:b/>
          <w:b/>
          <w:bCs/>
          <w:sz w:val="36"/>
          <w:szCs w:val="36"/>
        </w:rPr>
      </w:pPr>
      <w:bookmarkStart w:id="1" w:name="_Toc250981574"/>
      <w:r>
        <w:rPr>
          <w:rFonts w:cs="Calibri-Bold"/>
          <w:b/>
          <w:bCs/>
          <w:sz w:val="36"/>
          <w:szCs w:val="36"/>
        </w:rPr>
        <w:br/>
      </w:r>
    </w:p>
    <w:p>
      <w:pPr>
        <w:pStyle w:val="Normal"/>
        <w:spacing w:lineRule="auto" w:line="240" w:before="0" w:after="0"/>
        <w:rPr>
          <w:rFonts w:cs="Calibri-Bold"/>
          <w:b/>
          <w:b/>
          <w:bCs/>
          <w:sz w:val="36"/>
          <w:szCs w:val="36"/>
        </w:rPr>
      </w:pPr>
      <w:r>
        <w:rPr>
          <w:rFonts w:cs="Calibri-Bold"/>
          <w:b/>
          <w:bCs/>
          <w:sz w:val="36"/>
          <w:szCs w:val="36"/>
        </w:rPr>
      </w:r>
      <w:r>
        <w:br w:type="page"/>
      </w:r>
    </w:p>
    <w:p>
      <w:pPr>
        <w:pStyle w:val="Normal"/>
        <w:spacing w:lineRule="auto" w:line="240" w:before="0" w:after="0"/>
        <w:rPr>
          <w:rFonts w:cs="Calibri-Bold"/>
          <w:b/>
          <w:b/>
          <w:bCs/>
          <w:sz w:val="36"/>
          <w:szCs w:val="36"/>
        </w:rPr>
      </w:pPr>
      <w:bookmarkStart w:id="2" w:name="_Toc250981574"/>
      <w:bookmarkEnd w:id="2"/>
      <w:r>
        <w:rPr>
          <w:rFonts w:cs="Calibri-Bold"/>
          <w:b/>
          <w:bCs/>
          <w:sz w:val="36"/>
          <w:szCs w:val="36"/>
        </w:rPr>
        <w:t>Inhoudsopgave</w:t>
      </w:r>
    </w:p>
    <w:p>
      <w:pPr>
        <w:pStyle w:val="Normal"/>
        <w:spacing w:lineRule="auto" w:line="240" w:before="0" w:after="0"/>
        <w:ind w:left="1134" w:hanging="0"/>
        <w:rPr>
          <w:rFonts w:cs="Calibri-Bold"/>
          <w:b/>
          <w:b/>
          <w:bCs/>
          <w:sz w:val="22"/>
          <w:szCs w:val="22"/>
        </w:rPr>
      </w:pPr>
      <w:r>
        <w:rPr>
          <w:rFonts w:cs="Calibri-Bold"/>
          <w:b/>
          <w:bCs/>
          <w:sz w:val="22"/>
          <w:szCs w:val="22"/>
        </w:rPr>
      </w:r>
    </w:p>
    <w:p>
      <w:pPr>
        <w:pStyle w:val="Normal"/>
        <w:rPr/>
      </w:pPr>
      <w:r>
        <w:rPr/>
      </w:r>
    </w:p>
    <w:p>
      <w:pPr>
        <w:pStyle w:val="TOCHeading"/>
        <w:tabs>
          <w:tab w:val="left" w:pos="1134" w:leader="none"/>
        </w:tabs>
        <w:rPr>
          <w:rFonts w:ascii="Calibri" w:hAnsi="Calibri" w:cs="Calibri" w:asciiTheme="minorHAnsi" w:cstheme="minorHAnsi" w:hAnsiTheme="minorHAnsi"/>
          <w:sz w:val="24"/>
          <w:szCs w:val="24"/>
        </w:rPr>
      </w:pPr>
      <w:r>
        <w:fldChar w:fldCharType="begin"/>
      </w:r>
      <w:r>
        <w:instrText> TOC \z \o "1-3" \u \h</w:instrText>
      </w:r>
      <w:r>
        <w:fldChar w:fldCharType="separate"/>
      </w:r>
      <w:r>
        <w:rPr>
          <w:rFonts w:cs="Calibri" w:cstheme="minorHAnsi" w:ascii="Calibri" w:hAnsi="Calibri"/>
          <w:sz w:val="24"/>
          <w:szCs w:val="24"/>
        </w:rPr>
      </w:r>
      <w:r>
        <w:fldChar w:fldCharType="end"/>
      </w:r>
    </w:p>
    <w:p>
      <w:pPr>
        <w:pStyle w:val="Inhoudsopgave2"/>
        <w:rPr>
          <w:rFonts w:ascii="Calibri" w:hAnsi="Calibri" w:eastAsia="" w:cs="Calibri" w:asciiTheme="minorHAnsi" w:cstheme="minorHAnsi" w:eastAsiaTheme="minorEastAsia" w:hAnsiTheme="minorHAnsi"/>
        </w:rPr>
      </w:pPr>
      <w:hyperlink w:anchor="_Toc332098367">
        <w:r>
          <w:rPr>
            <w:webHidden/>
            <w:rStyle w:val="Indexkoppeling"/>
            <w:rFonts w:cs="Calibri" w:ascii="Calibri" w:hAnsi="Calibri" w:asciiTheme="minorHAnsi" w:cstheme="minorHAnsi" w:hAnsiTheme="minorHAnsi"/>
          </w:rPr>
          <w:t>Inleiding</w:t>
        </w:r>
        <w:r>
          <w:rPr>
            <w:webHidden/>
          </w:rPr>
          <w:fldChar w:fldCharType="begin"/>
        </w:r>
        <w:r>
          <w:rPr>
            <w:webHidden/>
          </w:rPr>
          <w:instrText>PAGEREF _Toc332098367 \h</w:instrText>
        </w:r>
        <w:r>
          <w:rPr>
            <w:webHidden/>
          </w:rPr>
          <w:fldChar w:fldCharType="separate"/>
        </w:r>
        <w:r>
          <w:rPr>
            <w:rStyle w:val="Indexkoppeling"/>
            <w:rFonts w:cs="Calibri" w:ascii="Calibri" w:hAnsi="Calibri" w:asciiTheme="minorHAnsi" w:cstheme="minorHAnsi" w:hAnsiTheme="minorHAnsi"/>
            <w:vanish w:val="false"/>
          </w:rPr>
          <w:tab/>
          <w:t>3</w:t>
        </w:r>
        <w:r>
          <w:rPr>
            <w:webHidden/>
          </w:rPr>
          <w:fldChar w:fldCharType="end"/>
        </w:r>
      </w:hyperlink>
    </w:p>
    <w:p>
      <w:pPr>
        <w:pStyle w:val="Inhoudsopgave2"/>
        <w:rPr>
          <w:rFonts w:ascii="Calibri" w:hAnsi="Calibri" w:eastAsia="" w:cs="Calibri" w:asciiTheme="minorHAnsi" w:cstheme="minorHAnsi" w:eastAsiaTheme="minorEastAsia" w:hAnsiTheme="minorHAnsi"/>
        </w:rPr>
      </w:pPr>
      <w:hyperlink w:anchor="_Toc332098368">
        <w:r>
          <w:rPr>
            <w:webHidden/>
            <w:rStyle w:val="Indexkoppeling"/>
            <w:rFonts w:cs="Calibri" w:ascii="Calibri" w:hAnsi="Calibri" w:asciiTheme="minorHAnsi" w:cstheme="minorHAnsi" w:hAnsiTheme="minorHAnsi"/>
          </w:rPr>
          <w:t xml:space="preserve">Oriënterende opdracht 1: De organisatie, haar taken, doelstellingen en </w:t>
          <w:br/>
          <w:t>werkzaamheden</w:t>
        </w:r>
        <w:r>
          <w:rPr>
            <w:webHidden/>
          </w:rPr>
          <w:fldChar w:fldCharType="begin"/>
        </w:r>
        <w:r>
          <w:rPr>
            <w:webHidden/>
          </w:rPr>
          <w:instrText>PAGEREF _Toc332098368 \h</w:instrText>
        </w:r>
        <w:r>
          <w:rPr>
            <w:webHidden/>
          </w:rPr>
          <w:fldChar w:fldCharType="separate"/>
        </w:r>
        <w:r>
          <w:rPr>
            <w:rStyle w:val="Indexkoppeling"/>
            <w:rFonts w:cs="Calibri" w:ascii="Calibri" w:hAnsi="Calibri" w:asciiTheme="minorHAnsi" w:cstheme="minorHAnsi" w:hAnsiTheme="minorHAnsi"/>
            <w:vanish w:val="false"/>
          </w:rPr>
          <w:tab/>
          <w:t>4</w:t>
        </w:r>
        <w:r>
          <w:rPr>
            <w:webHidden/>
          </w:rPr>
          <w:fldChar w:fldCharType="end"/>
        </w:r>
      </w:hyperlink>
    </w:p>
    <w:p>
      <w:pPr>
        <w:pStyle w:val="Inhoudsopgave2"/>
        <w:rPr>
          <w:rFonts w:ascii="Calibri" w:hAnsi="Calibri" w:eastAsia="" w:cs="Calibri" w:asciiTheme="minorHAnsi" w:cstheme="minorHAnsi" w:eastAsiaTheme="minorEastAsia" w:hAnsiTheme="minorHAnsi"/>
        </w:rPr>
      </w:pPr>
      <w:hyperlink w:anchor="_Toc332098369">
        <w:r>
          <w:rPr>
            <w:webHidden/>
            <w:rStyle w:val="Indexkoppeling"/>
            <w:rFonts w:cs="Calibri" w:ascii="Calibri" w:hAnsi="Calibri" w:asciiTheme="minorHAnsi" w:cstheme="minorHAnsi" w:hAnsiTheme="minorHAnsi"/>
          </w:rPr>
          <w:t>Oriënterende opdracht 2: Je functie, taken en planning van werkzaamheden</w:t>
        </w:r>
        <w:r>
          <w:rPr>
            <w:webHidden/>
          </w:rPr>
          <w:fldChar w:fldCharType="begin"/>
        </w:r>
        <w:r>
          <w:rPr>
            <w:webHidden/>
          </w:rPr>
          <w:instrText>PAGEREF _Toc332098369 \h</w:instrText>
        </w:r>
        <w:r>
          <w:rPr>
            <w:webHidden/>
          </w:rPr>
          <w:fldChar w:fldCharType="separate"/>
        </w:r>
        <w:r>
          <w:rPr>
            <w:rStyle w:val="Indexkoppeling"/>
            <w:rFonts w:cs="Calibri" w:ascii="Calibri" w:hAnsi="Calibri" w:asciiTheme="minorHAnsi" w:cstheme="minorHAnsi" w:hAnsiTheme="minorHAnsi"/>
            <w:vanish w:val="false"/>
          </w:rPr>
          <w:tab/>
          <w:t>7</w:t>
        </w:r>
        <w:r>
          <w:rPr>
            <w:webHidden/>
          </w:rPr>
          <w:fldChar w:fldCharType="end"/>
        </w:r>
      </w:hyperlink>
    </w:p>
    <w:p>
      <w:pPr>
        <w:pStyle w:val="Inhoudsopgave2"/>
        <w:rPr>
          <w:rFonts w:ascii="Calibri" w:hAnsi="Calibri" w:eastAsia="" w:cs="Calibri" w:asciiTheme="minorHAnsi" w:cstheme="minorHAnsi" w:eastAsiaTheme="minorEastAsia" w:hAnsiTheme="minorHAnsi"/>
        </w:rPr>
      </w:pPr>
      <w:hyperlink w:anchor="_Toc332098370">
        <w:r>
          <w:rPr>
            <w:webHidden/>
            <w:rStyle w:val="Indexkoppeling"/>
            <w:rFonts w:cs="Calibri" w:ascii="Calibri" w:hAnsi="Calibri" w:asciiTheme="minorHAnsi" w:cstheme="minorHAnsi" w:hAnsiTheme="minorHAnsi"/>
          </w:rPr>
          <w:t>Oriënterende opdracht 3: Veiligheid, gezondheid, welzijn en milieu</w:t>
        </w:r>
        <w:r>
          <w:rPr>
            <w:webHidden/>
          </w:rPr>
          <w:fldChar w:fldCharType="begin"/>
        </w:r>
        <w:r>
          <w:rPr>
            <w:webHidden/>
          </w:rPr>
          <w:instrText>PAGEREF _Toc332098370 \h</w:instrText>
        </w:r>
        <w:r>
          <w:rPr>
            <w:webHidden/>
          </w:rPr>
          <w:fldChar w:fldCharType="separate"/>
        </w:r>
        <w:r>
          <w:rPr>
            <w:rStyle w:val="Indexkoppeling"/>
            <w:rFonts w:cs="Calibri" w:ascii="Calibri" w:hAnsi="Calibri" w:asciiTheme="minorHAnsi" w:cstheme="minorHAnsi" w:hAnsiTheme="minorHAnsi"/>
            <w:vanish w:val="false"/>
          </w:rPr>
          <w:tab/>
          <w:t>10</w:t>
        </w:r>
        <w:r>
          <w:rPr>
            <w:webHidden/>
          </w:rPr>
          <w:fldChar w:fldCharType="end"/>
        </w:r>
      </w:hyperlink>
    </w:p>
    <w:p>
      <w:pPr>
        <w:pStyle w:val="Inhoudsopgave2"/>
        <w:rPr>
          <w:rFonts w:ascii="Calibri" w:hAnsi="Calibri" w:eastAsia="" w:cs="Calibri" w:asciiTheme="minorHAnsi" w:cstheme="minorHAnsi" w:eastAsiaTheme="minorEastAsia" w:hAnsiTheme="minorHAnsi"/>
        </w:rPr>
      </w:pPr>
      <w:hyperlink w:anchor="_Toc332098371">
        <w:r>
          <w:rPr>
            <w:webHidden/>
            <w:rStyle w:val="Indexkoppeling"/>
            <w:rFonts w:cs="Calibri" w:ascii="Calibri" w:hAnsi="Calibri" w:asciiTheme="minorHAnsi" w:cstheme="minorHAnsi" w:hAnsiTheme="minorHAnsi"/>
          </w:rPr>
          <w:t>Oriënterende opdracht 4: Rechten en plichten als medewerker</w:t>
        </w:r>
        <w:r>
          <w:rPr>
            <w:webHidden/>
          </w:rPr>
          <w:fldChar w:fldCharType="begin"/>
        </w:r>
        <w:r>
          <w:rPr>
            <w:webHidden/>
          </w:rPr>
          <w:instrText>PAGEREF _Toc332098371 \h</w:instrText>
        </w:r>
        <w:r>
          <w:rPr>
            <w:webHidden/>
          </w:rPr>
          <w:fldChar w:fldCharType="separate"/>
        </w:r>
        <w:r>
          <w:rPr>
            <w:rStyle w:val="Indexkoppeling"/>
            <w:rFonts w:cs="Calibri" w:ascii="Calibri" w:hAnsi="Calibri" w:asciiTheme="minorHAnsi" w:cstheme="minorHAnsi" w:hAnsiTheme="minorHAnsi"/>
            <w:vanish w:val="false"/>
          </w:rPr>
          <w:tab/>
          <w:t>13</w:t>
        </w:r>
        <w:r>
          <w:rPr>
            <w:webHidden/>
          </w:rPr>
          <w:fldChar w:fldCharType="end"/>
        </w:r>
      </w:hyperlink>
    </w:p>
    <w:p>
      <w:pPr>
        <w:pStyle w:val="Inhoudsopgave2"/>
        <w:rPr>
          <w:rFonts w:ascii="Calibri" w:hAnsi="Calibri" w:eastAsia="" w:cs="Calibri" w:asciiTheme="minorHAnsi" w:cstheme="minorHAnsi" w:eastAsiaTheme="minorEastAsia" w:hAnsiTheme="minorHAnsi"/>
        </w:rPr>
      </w:pPr>
      <w:hyperlink w:anchor="_Toc332098372">
        <w:r>
          <w:rPr>
            <w:webHidden/>
            <w:rStyle w:val="Indexkoppeling"/>
            <w:rFonts w:cs="Calibri" w:ascii="Calibri" w:hAnsi="Calibri" w:asciiTheme="minorHAnsi" w:cstheme="minorHAnsi" w:hAnsiTheme="minorHAnsi"/>
          </w:rPr>
          <w:t>Tips bij de oriënterende opdrachten</w:t>
        </w:r>
        <w:r>
          <w:rPr>
            <w:webHidden/>
          </w:rPr>
          <w:fldChar w:fldCharType="begin"/>
        </w:r>
        <w:r>
          <w:rPr>
            <w:webHidden/>
          </w:rPr>
          <w:instrText>PAGEREF _Toc332098372 \h</w:instrText>
        </w:r>
        <w:r>
          <w:rPr>
            <w:webHidden/>
          </w:rPr>
          <w:fldChar w:fldCharType="separate"/>
        </w:r>
        <w:r>
          <w:rPr>
            <w:rStyle w:val="Indexkoppeling"/>
            <w:rFonts w:cs="Calibri" w:ascii="Calibri" w:hAnsi="Calibri" w:asciiTheme="minorHAnsi" w:cstheme="minorHAnsi" w:hAnsiTheme="minorHAnsi"/>
            <w:vanish w:val="false"/>
          </w:rPr>
          <w:tab/>
          <w:t>17</w:t>
        </w:r>
        <w:r>
          <w:rPr>
            <w:webHidden/>
          </w:rPr>
          <w:fldChar w:fldCharType="end"/>
        </w:r>
      </w:hyperlink>
    </w:p>
    <w:p>
      <w:pPr>
        <w:pStyle w:val="Normal"/>
        <w:rPr>
          <w:rFonts w:ascii="Calibri" w:hAnsi="Calibri" w:cs="Calibri" w:asciiTheme="minorHAnsi" w:cstheme="minorHAnsi" w:hAnsiTheme="minorHAnsi"/>
          <w:sz w:val="22"/>
          <w:szCs w:val="22"/>
        </w:rPr>
      </w:pPr>
      <w:r>
        <w:rPr>
          <w:rFonts w:cs="Calibri" w:cstheme="minorHAnsi"/>
          <w:sz w:val="22"/>
          <w:szCs w:val="22"/>
        </w:rPr>
      </w:r>
    </w:p>
    <w:p>
      <w:pPr>
        <w:pStyle w:val="Normal"/>
        <w:rPr>
          <w:rFonts w:ascii="Calibri" w:hAnsi="Calibri" w:cs="Calibri" w:asciiTheme="minorHAnsi" w:cstheme="minorHAnsi" w:hAnsiTheme="minorHAnsi"/>
          <w:sz w:val="22"/>
          <w:szCs w:val="22"/>
        </w:rPr>
      </w:pPr>
      <w:r>
        <w:rPr>
          <w:rFonts w:cs="Calibri" w:cstheme="minorHAnsi"/>
          <w:sz w:val="22"/>
          <w:szCs w:val="22"/>
        </w:rPr>
      </w:r>
    </w:p>
    <w:p>
      <w:pPr>
        <w:pStyle w:val="Normal"/>
        <w:rPr>
          <w:rFonts w:ascii="Calibri" w:hAnsi="Calibri" w:cs="Calibri" w:asciiTheme="minorHAnsi" w:cstheme="minorHAnsi" w:hAnsiTheme="minorHAnsi"/>
          <w:sz w:val="22"/>
          <w:szCs w:val="22"/>
        </w:rPr>
      </w:pPr>
      <w:r>
        <w:rPr>
          <w:rFonts w:cs="Calibri" w:cstheme="minorHAnsi"/>
          <w:sz w:val="22"/>
          <w:szCs w:val="22"/>
        </w:rPr>
      </w:r>
    </w:p>
    <w:p>
      <w:pPr>
        <w:pStyle w:val="Normal"/>
        <w:spacing w:lineRule="auto" w:line="240" w:before="0" w:after="0"/>
        <w:rPr>
          <w:rFonts w:ascii="Calibri" w:hAnsi="Calibri" w:eastAsia="Times New Roman" w:cs="Arial" w:asciiTheme="minorHAnsi" w:hAnsiTheme="minorHAnsi"/>
          <w:b/>
          <w:b/>
          <w:bCs/>
          <w:iCs/>
          <w:sz w:val="28"/>
          <w:szCs w:val="28"/>
          <w:lang w:eastAsia="nl-NL"/>
        </w:rPr>
      </w:pPr>
      <w:bookmarkStart w:id="3" w:name="_Toc332098367"/>
      <w:bookmarkStart w:id="4" w:name="_Toc265847119"/>
      <w:bookmarkStart w:id="5" w:name="_Toc332098367"/>
      <w:bookmarkStart w:id="6" w:name="_Toc265847119"/>
      <w:r>
        <w:rPr>
          <w:rFonts w:eastAsia="Times New Roman" w:cs="Arial"/>
          <w:b/>
          <w:bCs/>
          <w:iCs/>
          <w:sz w:val="28"/>
          <w:szCs w:val="28"/>
          <w:lang w:eastAsia="nl-NL"/>
        </w:rPr>
      </w:r>
      <w:r>
        <w:br w:type="page"/>
      </w:r>
    </w:p>
    <w:p>
      <w:pPr>
        <w:pStyle w:val="Kop2"/>
        <w:rPr>
          <w:rFonts w:ascii="Calibri" w:hAnsi="Calibri" w:asciiTheme="minorHAnsi" w:hAnsiTheme="minorHAnsi"/>
          <w:i w:val="false"/>
          <w:i w:val="false"/>
        </w:rPr>
      </w:pPr>
      <w:bookmarkStart w:id="7" w:name="_Toc332098367"/>
      <w:bookmarkStart w:id="8" w:name="_Toc265847119"/>
      <w:bookmarkEnd w:id="7"/>
      <w:bookmarkEnd w:id="8"/>
      <w:r>
        <w:rPr>
          <w:rFonts w:ascii="Calibri" w:hAnsi="Calibri" w:asciiTheme="minorHAnsi" w:hAnsiTheme="minorHAnsi"/>
          <w:i w:val="false"/>
        </w:rPr>
        <w:t>Inleiding</w:t>
      </w:r>
    </w:p>
    <w:p>
      <w:pPr>
        <w:pStyle w:val="Normal"/>
        <w:rPr>
          <w:lang w:eastAsia="nl-NL"/>
        </w:rPr>
      </w:pPr>
      <w:r>
        <w:rPr>
          <w:lang w:eastAsia="nl-NL"/>
        </w:rPr>
      </w:r>
    </w:p>
    <w:p>
      <w:pPr>
        <w:pStyle w:val="Normal"/>
        <w:spacing w:lineRule="auto" w:line="240" w:before="0" w:after="0"/>
        <w:rPr>
          <w:rFonts w:cs="Arial"/>
          <w:sz w:val="22"/>
          <w:szCs w:val="22"/>
        </w:rPr>
      </w:pPr>
      <w:r>
        <w:rPr>
          <w:rFonts w:cs="Arial"/>
          <w:sz w:val="22"/>
          <w:szCs w:val="22"/>
        </w:rPr>
        <w:t>In deze oriënterende praktijkopdrachten vind je opdrachten over de volgende onderwerpen</w:t>
      </w:r>
      <w:r>
        <w:rPr>
          <w:rFonts w:cs="Arial"/>
          <w:i/>
          <w:sz w:val="22"/>
          <w:szCs w:val="22"/>
        </w:rPr>
        <w:t>:</w:t>
      </w:r>
    </w:p>
    <w:p>
      <w:pPr>
        <w:pStyle w:val="Normal"/>
        <w:tabs>
          <w:tab w:val="left" w:pos="426" w:leader="none"/>
        </w:tabs>
        <w:spacing w:lineRule="auto" w:line="240" w:before="0" w:after="0"/>
        <w:rPr>
          <w:rFonts w:cs="Arial"/>
          <w:sz w:val="22"/>
          <w:szCs w:val="22"/>
        </w:rPr>
      </w:pPr>
      <w:r>
        <w:rPr>
          <w:rFonts w:cs="Arial"/>
          <w:sz w:val="22"/>
          <w:szCs w:val="22"/>
        </w:rPr>
        <w:t xml:space="preserve">- </w:t>
        <w:tab/>
        <w:t>De organisatie, haar taken, doelstellingen en werkzaamheden</w:t>
      </w:r>
    </w:p>
    <w:p>
      <w:pPr>
        <w:pStyle w:val="Normal"/>
        <w:tabs>
          <w:tab w:val="left" w:pos="426" w:leader="none"/>
        </w:tabs>
        <w:spacing w:lineRule="auto" w:line="240" w:before="0" w:after="0"/>
        <w:rPr>
          <w:rFonts w:cs="Arial"/>
          <w:sz w:val="22"/>
          <w:szCs w:val="22"/>
        </w:rPr>
      </w:pPr>
      <w:r>
        <w:rPr>
          <w:rFonts w:cs="Arial"/>
          <w:sz w:val="22"/>
          <w:szCs w:val="22"/>
        </w:rPr>
        <w:t xml:space="preserve">- </w:t>
        <w:tab/>
        <w:t>Je functie, taken en planning van werkzaamheden</w:t>
      </w:r>
    </w:p>
    <w:p>
      <w:pPr>
        <w:pStyle w:val="Normal"/>
        <w:tabs>
          <w:tab w:val="left" w:pos="426" w:leader="none"/>
        </w:tabs>
        <w:spacing w:lineRule="auto" w:line="240" w:before="0" w:after="0"/>
        <w:rPr>
          <w:rFonts w:cs="Arial"/>
          <w:sz w:val="22"/>
          <w:szCs w:val="22"/>
        </w:rPr>
      </w:pPr>
      <w:r>
        <w:rPr>
          <w:rFonts w:cs="Arial"/>
          <w:sz w:val="22"/>
          <w:szCs w:val="22"/>
        </w:rPr>
        <w:t xml:space="preserve">- </w:t>
        <w:tab/>
        <w:t>Veiligheid, gezondheid, welzijn en milieu</w:t>
      </w:r>
    </w:p>
    <w:p>
      <w:pPr>
        <w:pStyle w:val="Normal"/>
        <w:tabs>
          <w:tab w:val="left" w:pos="426" w:leader="none"/>
        </w:tabs>
        <w:spacing w:lineRule="auto" w:line="240" w:before="0" w:after="0"/>
        <w:rPr>
          <w:rFonts w:cs="Arial"/>
          <w:sz w:val="22"/>
          <w:szCs w:val="22"/>
        </w:rPr>
      </w:pPr>
      <w:r>
        <w:rPr>
          <w:rFonts w:cs="Arial"/>
          <w:sz w:val="22"/>
          <w:szCs w:val="22"/>
        </w:rPr>
        <w:t xml:space="preserve">- </w:t>
        <w:tab/>
        <w:t>De rechten en plichten die je als medewerker hebt</w:t>
      </w:r>
    </w:p>
    <w:p>
      <w:pPr>
        <w:pStyle w:val="Normal"/>
        <w:spacing w:lineRule="auto" w:line="240" w:before="0" w:after="0"/>
        <w:rPr>
          <w:rFonts w:cs="Calibri-Bold"/>
          <w:bCs/>
          <w:sz w:val="22"/>
          <w:szCs w:val="22"/>
        </w:rPr>
      </w:pPr>
      <w:r>
        <w:rPr>
          <w:rFonts w:cs="Calibri-Bold"/>
          <w:bCs/>
          <w:sz w:val="22"/>
          <w:szCs w:val="22"/>
        </w:rPr>
      </w:r>
    </w:p>
    <w:p>
      <w:pPr>
        <w:pStyle w:val="Normal"/>
        <w:tabs>
          <w:tab w:val="left" w:pos="426" w:leader="none"/>
        </w:tabs>
        <w:spacing w:lineRule="auto" w:line="240"/>
        <w:rPr>
          <w:rFonts w:cs="Arial"/>
          <w:sz w:val="22"/>
          <w:szCs w:val="22"/>
        </w:rPr>
      </w:pPr>
      <w:r>
        <w:rPr>
          <w:rFonts w:cs="Arial"/>
          <w:sz w:val="22"/>
          <w:szCs w:val="22"/>
        </w:rPr>
        <w:t xml:space="preserve">In deze praktijkopdrachten vind je de volgende </w:t>
      </w:r>
      <w:r>
        <w:rPr>
          <w:rFonts w:cs="Arial"/>
          <w:i/>
          <w:sz w:val="22"/>
          <w:szCs w:val="22"/>
        </w:rPr>
        <w:t>onderdelen</w:t>
      </w:r>
      <w:r>
        <w:rPr>
          <w:rFonts w:cs="Arial"/>
          <w:sz w:val="22"/>
          <w:szCs w:val="22"/>
        </w:rPr>
        <w:t>:</w:t>
        <w:br/>
        <w:t>-</w:t>
        <w:tab/>
        <w:t>de opdrachten</w:t>
        <w:br/>
        <w:t>-</w:t>
        <w:tab/>
        <w:t>ondersteuning bij de opdrachten in de vorm van vragen</w:t>
        <w:br/>
        <w:t>-</w:t>
        <w:tab/>
        <w:t>de tips.</w:t>
      </w:r>
    </w:p>
    <w:p>
      <w:pPr>
        <w:pStyle w:val="Normal"/>
        <w:tabs>
          <w:tab w:val="left" w:pos="426" w:leader="none"/>
        </w:tabs>
        <w:spacing w:lineRule="auto" w:line="240"/>
        <w:rPr>
          <w:rFonts w:cs="Arial"/>
          <w:sz w:val="22"/>
          <w:szCs w:val="22"/>
        </w:rPr>
      </w:pPr>
      <w:r>
        <w:rPr>
          <w:rFonts w:cs="Arial"/>
          <w:sz w:val="22"/>
          <w:szCs w:val="22"/>
        </w:rPr>
      </w:r>
    </w:p>
    <w:p>
      <w:pPr>
        <w:pStyle w:val="Normal"/>
        <w:tabs>
          <w:tab w:val="left" w:pos="426" w:leader="none"/>
        </w:tabs>
        <w:spacing w:lineRule="auto" w:line="240"/>
        <w:jc w:val="right"/>
        <w:rPr>
          <w:rFonts w:cs="Arial"/>
          <w:sz w:val="22"/>
          <w:szCs w:val="22"/>
        </w:rPr>
      </w:pPr>
      <w:r>
        <w:rPr>
          <w:rFonts w:cs="Arial"/>
          <w:sz w:val="22"/>
          <w:szCs w:val="22"/>
        </w:rPr>
      </w:r>
    </w:p>
    <w:p>
      <w:pPr>
        <w:pStyle w:val="Normal"/>
        <w:tabs>
          <w:tab w:val="left" w:pos="709" w:leader="none"/>
          <w:tab w:val="left" w:pos="1320" w:leader="none"/>
          <w:tab w:val="left" w:pos="1624" w:leader="none"/>
        </w:tabs>
        <w:spacing w:lineRule="auto" w:line="240" w:before="0" w:after="0"/>
        <w:rPr>
          <w:rFonts w:cs="Arial"/>
          <w:sz w:val="22"/>
          <w:szCs w:val="22"/>
        </w:rPr>
      </w:pPr>
      <w:r>
        <w:rPr>
          <w:rFonts w:cs="Arial"/>
          <w:sz w:val="22"/>
          <w:szCs w:val="22"/>
        </w:rPr>
      </w:r>
    </w:p>
    <w:p>
      <w:pPr>
        <w:pStyle w:val="Normal"/>
        <w:tabs>
          <w:tab w:val="left" w:pos="709" w:leader="none"/>
          <w:tab w:val="left" w:pos="1320" w:leader="none"/>
          <w:tab w:val="left" w:pos="1624" w:leader="none"/>
        </w:tabs>
        <w:spacing w:lineRule="auto" w:line="240" w:before="0" w:after="0"/>
        <w:rPr>
          <w:rFonts w:cs="Arial"/>
          <w:sz w:val="22"/>
          <w:szCs w:val="22"/>
        </w:rPr>
      </w:pPr>
      <w:r>
        <w:rPr>
          <w:rFonts w:cs="Arial"/>
          <w:sz w:val="22"/>
          <w:szCs w:val="22"/>
        </w:rPr>
      </w:r>
    </w:p>
    <w:p>
      <w:pPr>
        <w:pStyle w:val="Normal"/>
        <w:spacing w:lineRule="auto" w:line="240" w:before="0" w:after="0"/>
        <w:rPr>
          <w:rFonts w:cs="Arial"/>
          <w:sz w:val="22"/>
          <w:szCs w:val="22"/>
        </w:rPr>
      </w:pPr>
      <w:bookmarkStart w:id="9" w:name="_Toc267918973"/>
      <w:bookmarkStart w:id="10" w:name="_Toc267918973"/>
      <w:r>
        <w:rPr>
          <w:rFonts w:cs="Arial"/>
          <w:sz w:val="22"/>
          <w:szCs w:val="22"/>
        </w:rPr>
      </w:r>
      <w:r>
        <w:br w:type="page"/>
      </w:r>
    </w:p>
    <w:p>
      <w:pPr>
        <w:pStyle w:val="Kop2"/>
        <w:spacing w:lineRule="auto" w:line="276" w:before="0" w:after="0"/>
        <w:contextualSpacing/>
        <w:rPr>
          <w:rFonts w:ascii="Calibri" w:hAnsi="Calibri"/>
          <w:i w:val="false"/>
          <w:i w:val="false"/>
        </w:rPr>
      </w:pPr>
      <w:bookmarkStart w:id="11" w:name="_Toc332098368"/>
      <w:r>
        <w:rPr>
          <w:rFonts w:ascii="Calibri" w:hAnsi="Calibri"/>
          <w:i w:val="false"/>
          <w:sz w:val="36"/>
          <w:szCs w:val="36"/>
        </w:rPr>
        <w:t>Oriënterende opdracht 1:</w:t>
      </w:r>
      <w:r>
        <w:rPr>
          <w:rFonts w:ascii="Calibri" w:hAnsi="Calibri"/>
          <w:sz w:val="36"/>
          <w:szCs w:val="36"/>
        </w:rPr>
        <w:br/>
      </w:r>
      <w:bookmarkEnd w:id="10"/>
      <w:bookmarkEnd w:id="11"/>
      <w:r>
        <w:rPr>
          <w:rFonts w:ascii="Calibri" w:hAnsi="Calibri" w:asciiTheme="minorHAnsi" w:hAnsiTheme="minorHAnsi"/>
          <w:i w:val="false"/>
        </w:rPr>
        <w:t>De organisatie, haar taken, doelstellingen en werkzaamheden</w:t>
      </w:r>
    </w:p>
    <w:p>
      <w:pPr>
        <w:pStyle w:val="Normal"/>
        <w:tabs>
          <w:tab w:val="left" w:pos="7241" w:leader="none"/>
        </w:tabs>
        <w:rPr>
          <w:rFonts w:cs="Arial"/>
          <w:sz w:val="22"/>
          <w:szCs w:val="22"/>
        </w:rPr>
      </w:pPr>
      <w:r>
        <w:rPr>
          <w:rFonts w:cs="Arial"/>
          <w:sz w:val="22"/>
          <w:szCs w:val="22"/>
        </w:rPr>
      </w:r>
    </w:p>
    <w:p>
      <w:pPr>
        <w:pStyle w:val="Normal"/>
        <w:rPr>
          <w:rFonts w:cs="Arial"/>
          <w:sz w:val="22"/>
          <w:szCs w:val="22"/>
        </w:rPr>
      </w:pPr>
      <w:r>
        <w:rPr>
          <w:rFonts w:cs="Arial"/>
          <w:sz w:val="22"/>
          <w:szCs w:val="22"/>
        </w:rPr>
        <w:t>In oriënterende opdracht 1 maak je kennis met de organisatie en de afdeling waar je gaat werken. Je leert hoe de organisatie in elkaar zit en wat er gebeurt op de afdeling waar je gaat werken. Tijdens het werken binnen een organisatie krijg je steeds meer zicht op de werkzaamheden die worden uitgevoerd. Als je de opdrachten in deze opdracht hebt gedaan, zul je een beeld hebben gekregen van de organisatie, de afdelingen en de communicatie in de organisatie.</w:t>
      </w:r>
    </w:p>
    <w:p>
      <w:pPr>
        <w:pStyle w:val="Normal"/>
        <w:tabs>
          <w:tab w:val="left" w:pos="709" w:leader="none"/>
          <w:tab w:val="left" w:pos="1320" w:leader="none"/>
          <w:tab w:val="left" w:pos="1624" w:leader="none"/>
        </w:tabs>
        <w:spacing w:lineRule="auto" w:line="240" w:before="0" w:after="0"/>
        <w:rPr>
          <w:rFonts w:cs="Arial"/>
          <w:sz w:val="22"/>
          <w:szCs w:val="22"/>
        </w:rPr>
      </w:pPr>
      <w:r>
        <w:rPr>
          <w:rFonts w:cs="Arial"/>
          <w:sz w:val="22"/>
          <w:szCs w:val="22"/>
        </w:rPr>
      </w:r>
    </w:p>
    <w:p>
      <w:pPr>
        <w:pStyle w:val="Normal"/>
        <w:spacing w:lineRule="auto" w:line="240" w:before="0" w:after="0"/>
        <w:contextualSpacing/>
        <w:rPr>
          <w:b/>
          <w:b/>
          <w:sz w:val="28"/>
          <w:szCs w:val="28"/>
          <w:lang w:eastAsia="nl-NL"/>
        </w:rPr>
      </w:pPr>
      <w:bookmarkStart w:id="12" w:name="_Toc194824067"/>
      <w:bookmarkStart w:id="13" w:name="_Toc183595103"/>
      <w:r>
        <w:rPr>
          <w:b/>
          <w:sz w:val="28"/>
          <w:szCs w:val="28"/>
          <w:lang w:eastAsia="nl-NL"/>
        </w:rPr>
        <w:t>Opdracht 1</w:t>
      </w:r>
      <w:bookmarkEnd w:id="13"/>
      <w:bookmarkEnd w:id="12"/>
      <w:r>
        <w:rPr>
          <w:b/>
          <w:sz w:val="28"/>
          <w:szCs w:val="28"/>
          <w:lang w:eastAsia="nl-NL"/>
        </w:rPr>
        <w:t>: Een organogram maken</w:t>
      </w:r>
    </w:p>
    <w:p>
      <w:pPr>
        <w:pStyle w:val="Normal"/>
        <w:spacing w:lineRule="auto" w:line="240" w:before="0" w:after="0"/>
        <w:rPr>
          <w:sz w:val="22"/>
          <w:szCs w:val="22"/>
        </w:rPr>
      </w:pPr>
      <w:r>
        <w:rPr>
          <w:sz w:val="22"/>
          <w:szCs w:val="22"/>
        </w:rPr>
      </w:r>
    </w:p>
    <w:p>
      <w:pPr>
        <w:pStyle w:val="Normal"/>
        <w:spacing w:lineRule="auto" w:line="240" w:before="0" w:after="0"/>
        <w:rPr>
          <w:sz w:val="22"/>
          <w:szCs w:val="22"/>
        </w:rPr>
      </w:pPr>
      <w:r>
        <w:rPr>
          <w:sz w:val="22"/>
          <w:szCs w:val="22"/>
        </w:rPr>
        <w:t>De structuur van een organisatie wordt vaak afgebeeld in een organisatieschema. Dit wordt ook wel een organogram genoemd.</w:t>
      </w:r>
    </w:p>
    <w:p>
      <w:pPr>
        <w:pStyle w:val="ListParagraph"/>
        <w:numPr>
          <w:ilvl w:val="0"/>
          <w:numId w:val="1"/>
        </w:numPr>
        <w:tabs>
          <w:tab w:val="left" w:pos="426" w:leader="none"/>
        </w:tabs>
        <w:spacing w:lineRule="auto" w:line="240" w:before="200" w:after="200"/>
        <w:ind w:left="357" w:hanging="357"/>
        <w:rPr>
          <w:sz w:val="22"/>
          <w:szCs w:val="22"/>
        </w:rPr>
      </w:pPr>
      <w:r>
        <w:rPr>
          <w:sz w:val="22"/>
          <w:szCs w:val="22"/>
        </w:rPr>
        <w:t xml:space="preserve">Maak een organogram van de organisatie waar je nu werkt. </w:t>
      </w:r>
    </w:p>
    <w:p>
      <w:pPr>
        <w:pStyle w:val="ListParagraph"/>
        <w:numPr>
          <w:ilvl w:val="0"/>
          <w:numId w:val="1"/>
        </w:numPr>
        <w:tabs>
          <w:tab w:val="left" w:pos="426" w:leader="none"/>
        </w:tabs>
        <w:spacing w:lineRule="auto" w:line="240" w:before="200" w:after="200"/>
        <w:ind w:left="357" w:hanging="357"/>
        <w:rPr>
          <w:sz w:val="22"/>
          <w:szCs w:val="22"/>
        </w:rPr>
      </w:pPr>
      <w:r>
        <w:rPr>
          <w:sz w:val="22"/>
          <w:szCs w:val="22"/>
        </w:rPr>
        <w:t>Laat hierin terugkomen welke afdelingen er binnen de organisatie zijn en wie daarvan de leidinggevenden zijn.</w:t>
      </w:r>
    </w:p>
    <w:p>
      <w:pPr>
        <w:pStyle w:val="Normal"/>
        <w:tabs>
          <w:tab w:val="left" w:pos="709" w:leader="none"/>
          <w:tab w:val="left" w:pos="1320" w:leader="none"/>
          <w:tab w:val="left" w:pos="1624" w:leader="none"/>
        </w:tabs>
        <w:spacing w:lineRule="auto" w:line="240" w:before="0" w:after="0"/>
        <w:rPr>
          <w:rFonts w:cs="Arial"/>
          <w:sz w:val="22"/>
          <w:szCs w:val="22"/>
        </w:rPr>
      </w:pPr>
      <w:r>
        <w:rPr>
          <w:rFonts w:cs="Arial"/>
          <w:sz w:val="22"/>
          <w:szCs w:val="22"/>
        </w:rPr>
      </w:r>
    </w:p>
    <w:p>
      <w:pPr>
        <w:pStyle w:val="Normal"/>
        <w:spacing w:lineRule="auto" w:line="240" w:before="0" w:after="0"/>
        <w:contextualSpacing/>
        <w:rPr>
          <w:b/>
          <w:b/>
          <w:sz w:val="28"/>
          <w:szCs w:val="28"/>
          <w:lang w:eastAsia="nl-NL"/>
        </w:rPr>
      </w:pPr>
      <w:bookmarkStart w:id="14" w:name="_Toc194824068"/>
      <w:bookmarkEnd w:id="14"/>
      <w:r>
        <w:rPr>
          <w:b/>
          <w:sz w:val="28"/>
          <w:szCs w:val="28"/>
          <w:lang w:eastAsia="nl-NL"/>
        </w:rPr>
        <w:t>Opdracht 2: Contacten met andere afdelingen</w:t>
      </w:r>
    </w:p>
    <w:p>
      <w:pPr>
        <w:pStyle w:val="Normal"/>
        <w:spacing w:lineRule="auto" w:line="240" w:before="0" w:after="0"/>
        <w:rPr>
          <w:rFonts w:cs="Calibri-Bold"/>
          <w:bCs/>
          <w:sz w:val="22"/>
          <w:szCs w:val="22"/>
        </w:rPr>
      </w:pPr>
      <w:r>
        <w:rPr>
          <w:rFonts w:cs="Calibri-Bold"/>
          <w:bCs/>
          <w:sz w:val="22"/>
          <w:szCs w:val="22"/>
        </w:rPr>
      </w:r>
    </w:p>
    <w:p>
      <w:pPr>
        <w:pStyle w:val="Normal"/>
        <w:spacing w:lineRule="auto" w:line="240" w:before="0" w:after="0"/>
        <w:rPr>
          <w:rFonts w:cs="Calibri-Bold"/>
          <w:bCs/>
          <w:sz w:val="22"/>
          <w:szCs w:val="22"/>
        </w:rPr>
      </w:pPr>
      <w:r>
        <w:rPr>
          <w:rFonts w:cs="Calibri-Bold"/>
          <w:bCs/>
          <w:sz w:val="22"/>
          <w:szCs w:val="22"/>
        </w:rPr>
        <w:t>In een organisatie hebben verschillende afdelingen contact met elkaar. Sommige afdelingen hebben ook contact met andere organisaties. Jouw afdeling heeft natuurlijk ook te maken met andere afdelingen binnen de organisatie.</w:t>
      </w:r>
    </w:p>
    <w:p>
      <w:pPr>
        <w:pStyle w:val="ListParagraph"/>
        <w:numPr>
          <w:ilvl w:val="0"/>
          <w:numId w:val="3"/>
        </w:numPr>
        <w:tabs>
          <w:tab w:val="left" w:pos="426" w:leader="none"/>
        </w:tabs>
        <w:spacing w:lineRule="auto" w:line="240" w:before="200" w:after="200"/>
        <w:ind w:left="426" w:hanging="426"/>
        <w:rPr>
          <w:sz w:val="22"/>
          <w:szCs w:val="22"/>
        </w:rPr>
      </w:pPr>
      <w:r>
        <w:rPr>
          <w:sz w:val="22"/>
          <w:szCs w:val="22"/>
        </w:rPr>
        <w:t xml:space="preserve">Maak een schema waarin je aangeeft met welke afdelingen jouw afdeling regelmatig contact heeft. </w:t>
      </w:r>
    </w:p>
    <w:p>
      <w:pPr>
        <w:pStyle w:val="ListParagraph"/>
        <w:numPr>
          <w:ilvl w:val="0"/>
          <w:numId w:val="3"/>
        </w:numPr>
        <w:tabs>
          <w:tab w:val="left" w:pos="426" w:leader="none"/>
        </w:tabs>
        <w:spacing w:lineRule="auto" w:line="240" w:before="200" w:after="200"/>
        <w:ind w:left="0" w:hanging="0"/>
        <w:rPr>
          <w:sz w:val="22"/>
          <w:szCs w:val="22"/>
        </w:rPr>
      </w:pPr>
      <w:r>
        <w:rPr>
          <w:sz w:val="22"/>
          <w:szCs w:val="22"/>
        </w:rPr>
        <w:t>Geef ook aan waarom jouw afdeling met die afdelingen contact heeft.</w:t>
      </w:r>
    </w:p>
    <w:p>
      <w:pPr>
        <w:pStyle w:val="Normal"/>
        <w:spacing w:lineRule="auto" w:line="240" w:before="0" w:after="0"/>
        <w:rPr>
          <w:rFonts w:cs="Calibri-Bold"/>
          <w:bCs/>
          <w:sz w:val="22"/>
          <w:szCs w:val="22"/>
        </w:rPr>
      </w:pPr>
      <w:r>
        <w:rPr>
          <w:rFonts w:cs="Calibri-Bold"/>
          <w:bCs/>
          <w:sz w:val="22"/>
          <w:szCs w:val="22"/>
        </w:rPr>
      </w:r>
    </w:p>
    <w:p>
      <w:pPr>
        <w:pStyle w:val="Normal"/>
        <w:spacing w:lineRule="auto" w:line="240" w:before="0" w:after="0"/>
        <w:contextualSpacing/>
        <w:rPr>
          <w:b/>
          <w:b/>
          <w:sz w:val="28"/>
          <w:szCs w:val="28"/>
          <w:lang w:eastAsia="nl-NL"/>
        </w:rPr>
      </w:pPr>
      <w:bookmarkStart w:id="15" w:name="_Toc194824069"/>
      <w:bookmarkEnd w:id="15"/>
      <w:r>
        <w:rPr>
          <w:b/>
          <w:sz w:val="28"/>
          <w:szCs w:val="28"/>
          <w:lang w:eastAsia="nl-NL"/>
        </w:rPr>
        <w:t>Opdracht 3: Overleg voeren</w:t>
      </w:r>
    </w:p>
    <w:p>
      <w:pPr>
        <w:pStyle w:val="Normal"/>
        <w:spacing w:lineRule="auto" w:line="240" w:before="0" w:after="0"/>
        <w:rPr>
          <w:sz w:val="22"/>
          <w:szCs w:val="22"/>
        </w:rPr>
      </w:pPr>
      <w:r>
        <w:rPr>
          <w:sz w:val="22"/>
          <w:szCs w:val="22"/>
        </w:rPr>
      </w:r>
    </w:p>
    <w:p>
      <w:pPr>
        <w:pStyle w:val="Normal"/>
        <w:spacing w:lineRule="auto" w:line="240" w:before="0" w:after="0"/>
        <w:rPr>
          <w:sz w:val="22"/>
          <w:szCs w:val="22"/>
        </w:rPr>
      </w:pPr>
      <w:r>
        <w:rPr>
          <w:sz w:val="22"/>
          <w:szCs w:val="22"/>
        </w:rPr>
        <w:t>Binnen elke organisatie vindt communicatie plaats. Vaak gebeurt dit in de vorm van vergaderingen.</w:t>
      </w:r>
    </w:p>
    <w:p>
      <w:pPr>
        <w:pStyle w:val="ListParagraph"/>
        <w:numPr>
          <w:ilvl w:val="0"/>
          <w:numId w:val="4"/>
        </w:numPr>
        <w:tabs>
          <w:tab w:val="left" w:pos="426" w:leader="none"/>
        </w:tabs>
        <w:spacing w:lineRule="auto" w:line="240" w:before="200" w:after="200"/>
        <w:ind w:left="426" w:hanging="426"/>
        <w:rPr>
          <w:sz w:val="22"/>
          <w:szCs w:val="22"/>
        </w:rPr>
      </w:pPr>
      <w:r>
        <w:rPr>
          <w:sz w:val="22"/>
          <w:szCs w:val="22"/>
        </w:rPr>
        <w:t xml:space="preserve">Maak een overzicht waarin je aangeeft welke vergaderingen binnen jouw afdeling voorkomen en geef aan welke andere afdelingen daar eventueel bij betrokken zijn. </w:t>
      </w:r>
    </w:p>
    <w:p>
      <w:pPr>
        <w:pStyle w:val="ListParagraph"/>
        <w:numPr>
          <w:ilvl w:val="0"/>
          <w:numId w:val="4"/>
        </w:numPr>
        <w:tabs>
          <w:tab w:val="left" w:pos="426" w:leader="none"/>
        </w:tabs>
        <w:spacing w:lineRule="auto" w:line="240" w:before="200" w:after="200"/>
        <w:ind w:left="0" w:hanging="0"/>
        <w:rPr>
          <w:sz w:val="22"/>
          <w:szCs w:val="22"/>
        </w:rPr>
      </w:pPr>
      <w:r>
        <w:rPr>
          <w:sz w:val="22"/>
          <w:szCs w:val="22"/>
        </w:rPr>
        <w:t xml:space="preserve">Geef aan wat het doel is van deze vergaderingen. </w:t>
      </w:r>
    </w:p>
    <w:p>
      <w:pPr>
        <w:pStyle w:val="ListParagraph"/>
        <w:numPr>
          <w:ilvl w:val="0"/>
          <w:numId w:val="4"/>
        </w:numPr>
        <w:tabs>
          <w:tab w:val="left" w:pos="426" w:leader="none"/>
        </w:tabs>
        <w:spacing w:lineRule="auto" w:line="240" w:before="200" w:after="200"/>
        <w:ind w:left="0" w:hanging="0"/>
        <w:rPr>
          <w:sz w:val="22"/>
          <w:szCs w:val="22"/>
        </w:rPr>
      </w:pPr>
      <w:r>
        <w:rPr>
          <w:sz w:val="22"/>
          <w:szCs w:val="22"/>
        </w:rPr>
        <w:t>Geef ook aan bij welke vergadering(en) jij aanwezig zult zijn.</w:t>
      </w:r>
    </w:p>
    <w:p>
      <w:pPr>
        <w:pStyle w:val="Normal"/>
        <w:tabs>
          <w:tab w:val="left" w:pos="709" w:leader="none"/>
          <w:tab w:val="left" w:pos="1320" w:leader="none"/>
          <w:tab w:val="left" w:pos="1624" w:leader="none"/>
        </w:tabs>
        <w:spacing w:lineRule="auto" w:line="240" w:before="0" w:after="0"/>
        <w:rPr>
          <w:rFonts w:cs="Arial"/>
          <w:sz w:val="22"/>
          <w:szCs w:val="22"/>
        </w:rPr>
      </w:pPr>
      <w:r>
        <w:rPr>
          <w:rFonts w:cs="Arial"/>
          <w:sz w:val="22"/>
          <w:szCs w:val="22"/>
        </w:rPr>
      </w:r>
    </w:p>
    <w:p>
      <w:pPr>
        <w:pStyle w:val="Normal"/>
        <w:tabs>
          <w:tab w:val="left" w:pos="709" w:leader="none"/>
          <w:tab w:val="left" w:pos="1320" w:leader="none"/>
          <w:tab w:val="left" w:pos="1624" w:leader="none"/>
        </w:tabs>
        <w:spacing w:lineRule="auto" w:line="240" w:before="0" w:after="0"/>
        <w:rPr>
          <w:rFonts w:cs="Arial"/>
          <w:sz w:val="22"/>
          <w:szCs w:val="22"/>
        </w:rPr>
      </w:pPr>
      <w:r>
        <w:rPr>
          <w:rFonts w:cs="Arial"/>
          <w:sz w:val="22"/>
          <w:szCs w:val="22"/>
        </w:rPr>
      </w:r>
    </w:p>
    <w:p>
      <w:pPr>
        <w:pStyle w:val="Normal"/>
        <w:tabs>
          <w:tab w:val="left" w:pos="709" w:leader="none"/>
          <w:tab w:val="left" w:pos="1320" w:leader="none"/>
          <w:tab w:val="left" w:pos="1624" w:leader="none"/>
        </w:tabs>
        <w:spacing w:lineRule="auto" w:line="240" w:before="0" w:after="0"/>
        <w:rPr>
          <w:rFonts w:cs="Arial"/>
          <w:sz w:val="22"/>
          <w:szCs w:val="22"/>
        </w:rPr>
      </w:pPr>
      <w:r>
        <w:rPr>
          <w:rFonts w:cs="Arial"/>
          <w:sz w:val="22"/>
          <w:szCs w:val="22"/>
        </w:rPr>
      </w:r>
    </w:p>
    <w:p>
      <w:pPr>
        <w:pStyle w:val="Normal"/>
        <w:spacing w:lineRule="auto" w:line="240" w:before="0" w:after="0"/>
        <w:contextualSpacing/>
        <w:rPr>
          <w:b/>
          <w:b/>
          <w:sz w:val="28"/>
          <w:szCs w:val="28"/>
          <w:lang w:eastAsia="nl-NL"/>
        </w:rPr>
      </w:pPr>
      <w:bookmarkStart w:id="16" w:name="_Toc194824070"/>
      <w:bookmarkEnd w:id="16"/>
      <w:r>
        <w:rPr>
          <w:b/>
          <w:sz w:val="28"/>
          <w:szCs w:val="28"/>
          <w:lang w:eastAsia="nl-NL"/>
        </w:rPr>
        <w:t>Opdracht 4: Producten en/of diensten</w:t>
      </w:r>
    </w:p>
    <w:p>
      <w:pPr>
        <w:pStyle w:val="Normal"/>
        <w:spacing w:lineRule="auto" w:line="240" w:before="0" w:after="0"/>
        <w:rPr>
          <w:sz w:val="22"/>
          <w:szCs w:val="22"/>
        </w:rPr>
      </w:pPr>
      <w:r>
        <w:rPr>
          <w:sz w:val="22"/>
          <w:szCs w:val="22"/>
        </w:rPr>
      </w:r>
    </w:p>
    <w:p>
      <w:pPr>
        <w:pStyle w:val="Normal"/>
        <w:spacing w:lineRule="auto" w:line="240" w:before="0" w:after="0"/>
        <w:rPr>
          <w:sz w:val="22"/>
          <w:szCs w:val="22"/>
        </w:rPr>
      </w:pPr>
      <w:r>
        <w:rPr>
          <w:sz w:val="22"/>
          <w:szCs w:val="22"/>
        </w:rPr>
        <w:t xml:space="preserve">Elke organisatie heeft haar eigen doelstellingen. Deze doelstellingen kunnen per organisatie zeer verschillend zijn. Overheidsorganisaties leveren dienstverlening aan burgers. De meeste particuliere organisaties leveren producten en/of diensten, meestal om winst te kunnen maken. </w:t>
      </w:r>
    </w:p>
    <w:p>
      <w:pPr>
        <w:pStyle w:val="ListParagraph"/>
        <w:numPr>
          <w:ilvl w:val="0"/>
          <w:numId w:val="5"/>
        </w:numPr>
        <w:tabs>
          <w:tab w:val="left" w:pos="426" w:leader="none"/>
        </w:tabs>
        <w:spacing w:lineRule="auto" w:line="240" w:before="200" w:after="200"/>
        <w:ind w:left="0" w:hanging="0"/>
        <w:rPr>
          <w:sz w:val="22"/>
          <w:szCs w:val="22"/>
        </w:rPr>
      </w:pPr>
      <w:r>
        <w:rPr>
          <w:sz w:val="22"/>
          <w:szCs w:val="22"/>
        </w:rPr>
        <w:t>Maak een overzicht van de producten en/of diensten die de organisatie levert waar jij nu werkt.</w:t>
      </w:r>
    </w:p>
    <w:p>
      <w:pPr>
        <w:pStyle w:val="ListParagraph"/>
        <w:numPr>
          <w:ilvl w:val="0"/>
          <w:numId w:val="5"/>
        </w:numPr>
        <w:tabs>
          <w:tab w:val="left" w:pos="426" w:leader="none"/>
        </w:tabs>
        <w:spacing w:lineRule="auto" w:line="240" w:before="200" w:after="200"/>
        <w:ind w:left="426" w:hanging="426"/>
        <w:rPr>
          <w:sz w:val="22"/>
          <w:szCs w:val="22"/>
        </w:rPr>
      </w:pPr>
      <w:r>
        <w:rPr>
          <w:sz w:val="22"/>
          <w:szCs w:val="22"/>
        </w:rPr>
        <w:t>Maak daarna een overzicht van de producten en/of diensten die de afdeling waar jij nu werkt levert.</w:t>
      </w:r>
    </w:p>
    <w:p>
      <w:pPr>
        <w:pStyle w:val="Normal"/>
        <w:tabs>
          <w:tab w:val="left" w:pos="709" w:leader="none"/>
          <w:tab w:val="left" w:pos="1624" w:leader="none"/>
        </w:tabs>
        <w:spacing w:lineRule="auto" w:line="240" w:before="0" w:after="0"/>
        <w:rPr>
          <w:rFonts w:cs="Arial"/>
          <w:sz w:val="22"/>
          <w:szCs w:val="22"/>
        </w:rPr>
      </w:pPr>
      <w:r>
        <w:rPr>
          <w:rFonts w:cs="Arial"/>
          <w:sz w:val="22"/>
          <w:szCs w:val="22"/>
        </w:rPr>
      </w:r>
    </w:p>
    <w:p>
      <w:pPr>
        <w:pStyle w:val="Normal"/>
        <w:spacing w:lineRule="auto" w:line="240" w:before="0" w:after="0"/>
        <w:contextualSpacing/>
        <w:rPr>
          <w:b/>
          <w:b/>
          <w:sz w:val="28"/>
          <w:szCs w:val="28"/>
          <w:lang w:eastAsia="nl-NL"/>
        </w:rPr>
      </w:pPr>
      <w:bookmarkStart w:id="17" w:name="_Toc194824071"/>
      <w:bookmarkEnd w:id="17"/>
      <w:r>
        <w:rPr>
          <w:b/>
          <w:sz w:val="28"/>
          <w:szCs w:val="28"/>
          <w:lang w:eastAsia="nl-NL"/>
        </w:rPr>
        <w:t>Opdracht 5: Communicatiemiddelen</w:t>
      </w:r>
    </w:p>
    <w:p>
      <w:pPr>
        <w:pStyle w:val="Normal"/>
        <w:spacing w:lineRule="auto" w:line="240" w:before="0" w:after="0"/>
        <w:rPr>
          <w:sz w:val="22"/>
          <w:szCs w:val="22"/>
        </w:rPr>
      </w:pPr>
      <w:r>
        <w:rPr>
          <w:sz w:val="22"/>
          <w:szCs w:val="22"/>
        </w:rPr>
      </w:r>
    </w:p>
    <w:p>
      <w:pPr>
        <w:pStyle w:val="Normal"/>
        <w:spacing w:lineRule="auto" w:line="240" w:before="0" w:after="0"/>
        <w:rPr>
          <w:sz w:val="22"/>
          <w:szCs w:val="22"/>
        </w:rPr>
      </w:pPr>
      <w:r>
        <w:rPr>
          <w:sz w:val="22"/>
          <w:szCs w:val="22"/>
        </w:rPr>
        <w:t>Er zijn verschillende middelen die je kunt toepassen om (snel) te kunnen communiceren. Privé maak je misschien al gebruik van telefoon,  e-mail of MSN. In een organisatie wordt veel gebruik gemaakt van verschillende communicatiemiddelen. Er wordt gecommuniceerd met mensen binnen en buiten de organisatie in Nederland en soms ook in het buitenland.</w:t>
      </w:r>
    </w:p>
    <w:p>
      <w:pPr>
        <w:pStyle w:val="ListParagraph"/>
        <w:numPr>
          <w:ilvl w:val="0"/>
          <w:numId w:val="6"/>
        </w:numPr>
        <w:tabs>
          <w:tab w:val="left" w:pos="426" w:leader="none"/>
        </w:tabs>
        <w:spacing w:lineRule="auto" w:line="240" w:before="200" w:after="200"/>
        <w:ind w:left="426" w:hanging="426"/>
        <w:rPr>
          <w:sz w:val="22"/>
          <w:szCs w:val="22"/>
        </w:rPr>
      </w:pPr>
      <w:r>
        <w:rPr>
          <w:sz w:val="22"/>
          <w:szCs w:val="22"/>
        </w:rPr>
        <w:t xml:space="preserve">Maak een overzicht van de verschillende communicatiemiddelen die worden gebruikt in de organisatie waar je werkt. </w:t>
      </w:r>
    </w:p>
    <w:p>
      <w:pPr>
        <w:pStyle w:val="ListParagraph"/>
        <w:numPr>
          <w:ilvl w:val="0"/>
          <w:numId w:val="6"/>
        </w:numPr>
        <w:tabs>
          <w:tab w:val="left" w:pos="426" w:leader="none"/>
        </w:tabs>
        <w:spacing w:lineRule="auto" w:line="240" w:before="200" w:after="200"/>
        <w:ind w:left="0" w:hanging="0"/>
        <w:rPr>
          <w:sz w:val="22"/>
          <w:szCs w:val="22"/>
        </w:rPr>
      </w:pPr>
      <w:r>
        <w:rPr>
          <w:sz w:val="22"/>
          <w:szCs w:val="22"/>
        </w:rPr>
        <w:t>Geef ook aan waarvoor deze communicatiemiddelen meestal worden gebruikt.</w:t>
      </w:r>
    </w:p>
    <w:p>
      <w:pPr>
        <w:pStyle w:val="Normal"/>
        <w:tabs>
          <w:tab w:val="left" w:pos="709" w:leader="none"/>
          <w:tab w:val="left" w:pos="1624" w:leader="none"/>
        </w:tabs>
        <w:spacing w:lineRule="auto" w:line="240" w:before="0" w:after="0"/>
        <w:rPr>
          <w:rFonts w:cs="Arial"/>
          <w:sz w:val="22"/>
          <w:szCs w:val="22"/>
        </w:rPr>
      </w:pPr>
      <w:r>
        <w:rPr>
          <w:rFonts w:cs="Arial"/>
          <w:sz w:val="22"/>
          <w:szCs w:val="22"/>
        </w:rPr>
      </w:r>
    </w:p>
    <w:p>
      <w:pPr>
        <w:pStyle w:val="Normal"/>
        <w:spacing w:lineRule="auto" w:line="240" w:before="0" w:after="0"/>
        <w:contextualSpacing/>
        <w:rPr>
          <w:b/>
          <w:b/>
          <w:sz w:val="28"/>
          <w:szCs w:val="28"/>
          <w:lang w:eastAsia="nl-NL"/>
        </w:rPr>
      </w:pPr>
      <w:bookmarkStart w:id="18" w:name="_Toc194824072"/>
      <w:bookmarkEnd w:id="18"/>
      <w:r>
        <w:rPr>
          <w:b/>
          <w:sz w:val="28"/>
          <w:szCs w:val="28"/>
          <w:lang w:eastAsia="nl-NL"/>
        </w:rPr>
        <w:t>Opdracht 6: Een overzicht van afdelingen en communicatie</w:t>
      </w:r>
    </w:p>
    <w:p>
      <w:pPr>
        <w:pStyle w:val="Normal"/>
        <w:spacing w:lineRule="auto" w:line="240" w:before="0" w:after="0"/>
        <w:rPr>
          <w:sz w:val="22"/>
          <w:szCs w:val="22"/>
        </w:rPr>
      </w:pPr>
      <w:r>
        <w:rPr>
          <w:sz w:val="22"/>
          <w:szCs w:val="22"/>
        </w:rPr>
      </w:r>
    </w:p>
    <w:p>
      <w:pPr>
        <w:pStyle w:val="Normal"/>
        <w:spacing w:lineRule="auto" w:line="240" w:before="0" w:after="0"/>
        <w:rPr>
          <w:sz w:val="22"/>
          <w:szCs w:val="22"/>
        </w:rPr>
      </w:pPr>
      <w:r>
        <w:rPr>
          <w:sz w:val="22"/>
          <w:szCs w:val="22"/>
        </w:rPr>
        <w:t xml:space="preserve">Je hebt nu in kaart gebracht welke afdelingen er zijn, welke afdelingen contact hebben met de afdeling waar je werkt en welke communicatiemiddelen er worden gebruikt binnen het bedrijf. </w:t>
      </w:r>
    </w:p>
    <w:p>
      <w:pPr>
        <w:pStyle w:val="ListParagraph"/>
        <w:numPr>
          <w:ilvl w:val="0"/>
          <w:numId w:val="7"/>
        </w:numPr>
        <w:tabs>
          <w:tab w:val="left" w:pos="426" w:leader="none"/>
        </w:tabs>
        <w:spacing w:lineRule="auto" w:line="240" w:before="200" w:after="200"/>
        <w:ind w:left="0" w:hanging="0"/>
        <w:rPr>
          <w:sz w:val="22"/>
          <w:szCs w:val="22"/>
        </w:rPr>
      </w:pPr>
      <w:r>
        <w:rPr>
          <w:sz w:val="22"/>
          <w:szCs w:val="22"/>
        </w:rPr>
        <w:t xml:space="preserve">Maak nu een overzicht waarin staat met welke afdelingen jij in je huidige functie te maken hebt. </w:t>
      </w:r>
    </w:p>
    <w:p>
      <w:pPr>
        <w:pStyle w:val="ListParagraph"/>
        <w:numPr>
          <w:ilvl w:val="0"/>
          <w:numId w:val="7"/>
        </w:numPr>
        <w:tabs>
          <w:tab w:val="left" w:pos="426" w:leader="none"/>
        </w:tabs>
        <w:spacing w:lineRule="auto" w:line="240" w:before="200" w:after="200"/>
        <w:ind w:left="0" w:hanging="0"/>
        <w:rPr>
          <w:sz w:val="22"/>
          <w:szCs w:val="22"/>
        </w:rPr>
      </w:pPr>
      <w:r>
        <w:rPr>
          <w:sz w:val="22"/>
          <w:szCs w:val="22"/>
        </w:rPr>
        <w:t>Geef ook aan op welke manieren je met deze afdelingen communiceert en waarover.</w:t>
      </w:r>
    </w:p>
    <w:p>
      <w:pPr>
        <w:pStyle w:val="Normal"/>
        <w:tabs>
          <w:tab w:val="left" w:pos="709" w:leader="none"/>
          <w:tab w:val="left" w:pos="1624" w:leader="none"/>
        </w:tabs>
        <w:spacing w:lineRule="auto" w:line="240" w:before="0" w:after="0"/>
        <w:rPr>
          <w:rFonts w:cs="Arial"/>
          <w:sz w:val="22"/>
          <w:szCs w:val="22"/>
        </w:rPr>
      </w:pPr>
      <w:r>
        <w:rPr>
          <w:rFonts w:cs="Arial"/>
          <w:sz w:val="22"/>
          <w:szCs w:val="22"/>
        </w:rPr>
      </w:r>
    </w:p>
    <w:p>
      <w:pPr>
        <w:pStyle w:val="Normal"/>
        <w:spacing w:lineRule="auto" w:line="240" w:before="0" w:after="0"/>
        <w:rPr/>
      </w:pPr>
      <w:bookmarkStart w:id="19" w:name="_Toc194824074"/>
      <w:bookmarkStart w:id="20" w:name="_Toc194824074"/>
      <w:r>
        <w:rPr/>
      </w:r>
      <w:r>
        <w:br w:type="page"/>
      </w:r>
    </w:p>
    <w:p>
      <w:pPr>
        <w:pStyle w:val="Normal"/>
        <w:ind w:left="1134" w:hanging="0"/>
        <w:rPr>
          <w:b/>
          <w:b/>
          <w:sz w:val="28"/>
          <w:szCs w:val="28"/>
          <w:lang w:eastAsia="nl-NL"/>
        </w:rPr>
      </w:pPr>
      <w:bookmarkStart w:id="21" w:name="_Toc194824074"/>
      <w:bookmarkEnd w:id="21"/>
      <w:r>
        <mc:AlternateContent>
          <mc:Choice Requires="wps">
            <w:drawing>
              <wp:anchor behindDoc="0" distT="0" distB="0" distL="114300" distR="114300" simplePos="0" locked="0" layoutInCell="1" allowOverlap="1" relativeHeight="12" wp14:anchorId="753B0C80">
                <wp:simplePos x="0" y="0"/>
                <wp:positionH relativeFrom="column">
                  <wp:posOffset>-522605</wp:posOffset>
                </wp:positionH>
                <wp:positionV relativeFrom="paragraph">
                  <wp:posOffset>635</wp:posOffset>
                </wp:positionV>
                <wp:extent cx="981710" cy="915035"/>
                <wp:effectExtent l="0" t="0" r="0" b="1905"/>
                <wp:wrapNone/>
                <wp:docPr id="2" name="Text Box 137"/>
                <a:graphic xmlns:a="http://schemas.openxmlformats.org/drawingml/2006/main">
                  <a:graphicData uri="http://schemas.microsoft.com/office/word/2010/wordprocessingShape">
                    <wps:wsp>
                      <wps:cNvSpPr/>
                      <wps:spPr>
                        <a:xfrm>
                          <a:off x="0" y="0"/>
                          <a:ext cx="981000" cy="914400"/>
                        </a:xfrm>
                        <a:prstGeom prst="rect">
                          <a:avLst/>
                        </a:prstGeom>
                        <a:solidFill>
                          <a:srgbClr val="ffffff"/>
                        </a:solidFill>
                        <a:ln>
                          <a:noFill/>
                        </a:ln>
                      </wps:spPr>
                      <wps:style>
                        <a:lnRef idx="0"/>
                        <a:fillRef idx="0"/>
                        <a:effectRef idx="0"/>
                        <a:fontRef idx="minor"/>
                      </wps:style>
                      <wps:txbx>
                        <w:txbxContent>
                          <w:p>
                            <w:pPr>
                              <w:pStyle w:val="Frameinhoud"/>
                              <w:spacing w:before="0" w:after="200"/>
                              <w:rPr/>
                            </w:pPr>
                            <w:r>
                              <w:rPr/>
                              <w:drawing>
                                <wp:inline distT="0" distB="0" distL="19050" distR="0">
                                  <wp:extent cx="762000" cy="800100"/>
                                  <wp:effectExtent l="0" t="0" r="0" b="0"/>
                                  <wp:docPr id="4" name="Afbeelding 3" descr="PW_Vrag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PW_Vragen_logo"/>
                                          <pic:cNvPicPr>
                                            <a:picLocks noChangeAspect="1" noChangeArrowheads="1"/>
                                          </pic:cNvPicPr>
                                        </pic:nvPicPr>
                                        <pic:blipFill>
                                          <a:blip r:embed="rId3"/>
                                          <a:stretch>
                                            <a:fillRect/>
                                          </a:stretch>
                                        </pic:blipFill>
                                        <pic:spPr bwMode="auto">
                                          <a:xfrm>
                                            <a:off x="0" y="0"/>
                                            <a:ext cx="762000" cy="800100"/>
                                          </a:xfrm>
                                          <a:prstGeom prst="rect">
                                            <a:avLst/>
                                          </a:prstGeom>
                                        </pic:spPr>
                                      </pic:pic>
                                    </a:graphicData>
                                  </a:graphic>
                                </wp:inline>
                              </w:drawing>
                            </w:r>
                          </w:p>
                        </w:txbxContent>
                      </wps:txbx>
                      <wps:bodyPr lIns="90000" rIns="90000" tIns="45000" bIns="45000">
                        <a:noAutofit/>
                      </wps:bodyPr>
                    </wps:wsp>
                  </a:graphicData>
                </a:graphic>
              </wp:anchor>
            </w:drawing>
          </mc:Choice>
          <mc:Fallback>
            <w:pict>
              <v:rect id="shape_0" ID="Text Box 137" fillcolor="white" stroked="f" style="position:absolute;margin-left:-41.15pt;margin-top:0pt;width:77.2pt;height:71.95pt" wp14:anchorId="753B0C80">
                <w10:wrap type="none"/>
                <v:fill o:detectmouseclick="t" type="solid" color2="black"/>
                <v:stroke color="#3465a4" joinstyle="round" endcap="flat"/>
                <v:textbox>
                  <w:txbxContent>
                    <w:p>
                      <w:pPr>
                        <w:pStyle w:val="Frameinhoud"/>
                        <w:spacing w:before="0" w:after="200"/>
                        <w:rPr/>
                      </w:pPr>
                      <w:r>
                        <w:rPr/>
                        <w:drawing>
                          <wp:inline distT="0" distB="0" distL="19050" distR="0">
                            <wp:extent cx="762000" cy="800100"/>
                            <wp:effectExtent l="0" t="0" r="0" b="0"/>
                            <wp:docPr id="5" name="Afbeelding 3" descr="PW_Vrag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3" descr="PW_Vragen_logo"/>
                                    <pic:cNvPicPr>
                                      <a:picLocks noChangeAspect="1" noChangeArrowheads="1"/>
                                    </pic:cNvPicPr>
                                  </pic:nvPicPr>
                                  <pic:blipFill>
                                    <a:blip r:embed="rId3"/>
                                    <a:stretch>
                                      <a:fillRect/>
                                    </a:stretch>
                                  </pic:blipFill>
                                  <pic:spPr bwMode="auto">
                                    <a:xfrm>
                                      <a:off x="0" y="0"/>
                                      <a:ext cx="762000" cy="800100"/>
                                    </a:xfrm>
                                    <a:prstGeom prst="rect">
                                      <a:avLst/>
                                    </a:prstGeom>
                                  </pic:spPr>
                                </pic:pic>
                              </a:graphicData>
                            </a:graphic>
                          </wp:inline>
                        </w:drawing>
                      </w:r>
                    </w:p>
                  </w:txbxContent>
                </v:textbox>
              </v:rect>
            </w:pict>
          </mc:Fallback>
        </mc:AlternateContent>
      </w:r>
      <w:r>
        <w:rPr>
          <w:b/>
          <w:sz w:val="28"/>
          <w:szCs w:val="28"/>
          <w:lang w:eastAsia="nl-NL"/>
        </w:rPr>
        <w:t>Vragen</w:t>
      </w:r>
    </w:p>
    <w:p>
      <w:pPr>
        <w:pStyle w:val="Normal"/>
        <w:spacing w:lineRule="auto" w:line="240" w:before="0" w:after="0"/>
        <w:rPr/>
      </w:pPr>
      <w:r>
        <w:rPr/>
      </w:r>
    </w:p>
    <w:p>
      <w:pPr>
        <w:pStyle w:val="Normal"/>
        <w:spacing w:lineRule="auto" w:line="240" w:before="0" w:after="0"/>
        <w:ind w:left="1134" w:right="278" w:hanging="0"/>
        <w:rPr>
          <w:sz w:val="22"/>
          <w:szCs w:val="22"/>
        </w:rPr>
      </w:pPr>
      <w:r>
        <w:rPr>
          <w:sz w:val="22"/>
          <w:szCs w:val="22"/>
        </w:rPr>
        <w:t>Deze vragen kun je gebruiken om de opdrachten voor te bereiden. De onderwerpen komen later ook terug in de reflectiegesprekken met je praktijkopleider.</w:t>
      </w:r>
    </w:p>
    <w:p>
      <w:pPr>
        <w:pStyle w:val="Normal"/>
        <w:spacing w:lineRule="auto" w:line="240" w:before="0" w:after="0"/>
        <w:ind w:left="1134" w:right="278" w:hanging="0"/>
        <w:rPr>
          <w:sz w:val="22"/>
          <w:szCs w:val="22"/>
        </w:rPr>
      </w:pPr>
      <w:r>
        <w:rPr>
          <w:sz w:val="22"/>
          <w:szCs w:val="22"/>
        </w:rPr>
      </w:r>
    </w:p>
    <w:p>
      <w:pPr>
        <w:pStyle w:val="Normal"/>
        <w:spacing w:lineRule="auto" w:line="240" w:before="0" w:after="0"/>
        <w:ind w:left="1134" w:right="278" w:hanging="0"/>
        <w:rPr>
          <w:sz w:val="22"/>
          <w:szCs w:val="22"/>
        </w:rPr>
      </w:pPr>
      <w:r>
        <w:rPr>
          <w:sz w:val="22"/>
          <w:szCs w:val="22"/>
        </w:rPr>
      </w:r>
    </w:p>
    <w:p>
      <w:pPr>
        <w:pStyle w:val="Normal"/>
        <w:tabs>
          <w:tab w:val="left" w:pos="1560" w:leader="none"/>
        </w:tabs>
        <w:spacing w:lineRule="auto" w:line="240" w:before="0" w:after="0"/>
        <w:ind w:left="426" w:right="278" w:hanging="426"/>
        <w:rPr>
          <w:sz w:val="22"/>
          <w:szCs w:val="22"/>
        </w:rPr>
      </w:pPr>
      <w:r>
        <w:rPr>
          <w:sz w:val="22"/>
          <w:szCs w:val="22"/>
        </w:rPr>
        <w:t>1.</w:t>
        <w:tab/>
        <w:t>Welke doelstelling(en) heeft de organisatie waar je werkt?</w:t>
      </w:r>
    </w:p>
    <w:p>
      <w:pPr>
        <w:pStyle w:val="Normal"/>
        <w:tabs>
          <w:tab w:val="left" w:pos="1560" w:leader="none"/>
        </w:tabs>
        <w:spacing w:lineRule="auto" w:line="240" w:before="0" w:after="0"/>
        <w:ind w:left="426" w:right="278" w:hanging="426"/>
        <w:rPr>
          <w:sz w:val="22"/>
          <w:szCs w:val="22"/>
        </w:rPr>
      </w:pPr>
      <w:r>
        <w:rPr>
          <w:sz w:val="22"/>
          <w:szCs w:val="22"/>
        </w:rPr>
      </w:r>
    </w:p>
    <w:p>
      <w:pPr>
        <w:pStyle w:val="Normal"/>
        <w:tabs>
          <w:tab w:val="left" w:pos="1560" w:leader="none"/>
        </w:tabs>
        <w:spacing w:lineRule="auto" w:line="240" w:before="0" w:after="0"/>
        <w:ind w:left="426" w:right="278" w:hanging="426"/>
        <w:rPr>
          <w:sz w:val="22"/>
          <w:szCs w:val="22"/>
        </w:rPr>
      </w:pPr>
      <w:r>
        <w:rPr>
          <w:sz w:val="22"/>
          <w:szCs w:val="22"/>
        </w:rPr>
        <w:t>2.</w:t>
        <w:tab/>
        <w:t>Welke producten en/of diensten levert de organisatie?</w:t>
      </w:r>
    </w:p>
    <w:p>
      <w:pPr>
        <w:pStyle w:val="Normal"/>
        <w:tabs>
          <w:tab w:val="left" w:pos="1560" w:leader="none"/>
        </w:tabs>
        <w:spacing w:lineRule="auto" w:line="240" w:before="0" w:after="0"/>
        <w:ind w:left="426" w:right="278" w:hanging="426"/>
        <w:rPr>
          <w:sz w:val="22"/>
          <w:szCs w:val="22"/>
        </w:rPr>
      </w:pPr>
      <w:r>
        <w:rPr>
          <w:sz w:val="22"/>
          <w:szCs w:val="22"/>
        </w:rPr>
      </w:r>
    </w:p>
    <w:p>
      <w:pPr>
        <w:pStyle w:val="Normal"/>
        <w:tabs>
          <w:tab w:val="left" w:pos="1560" w:leader="none"/>
        </w:tabs>
        <w:spacing w:lineRule="auto" w:line="240" w:before="0" w:after="0"/>
        <w:ind w:left="426" w:right="278" w:hanging="426"/>
        <w:rPr>
          <w:sz w:val="22"/>
          <w:szCs w:val="22"/>
        </w:rPr>
      </w:pPr>
      <w:r>
        <w:rPr>
          <w:sz w:val="22"/>
          <w:szCs w:val="22"/>
        </w:rPr>
        <w:t>3.</w:t>
        <w:tab/>
        <w:t>Welke doelstelling(en) heeft de afdeling waar je werkt?</w:t>
      </w:r>
    </w:p>
    <w:p>
      <w:pPr>
        <w:pStyle w:val="Normal"/>
        <w:tabs>
          <w:tab w:val="left" w:pos="1560" w:leader="none"/>
        </w:tabs>
        <w:spacing w:lineRule="auto" w:line="240" w:before="0" w:after="0"/>
        <w:ind w:left="426" w:right="278" w:hanging="426"/>
        <w:rPr>
          <w:sz w:val="22"/>
          <w:szCs w:val="22"/>
        </w:rPr>
      </w:pPr>
      <w:r>
        <w:rPr>
          <w:sz w:val="22"/>
          <w:szCs w:val="22"/>
        </w:rPr>
      </w:r>
    </w:p>
    <w:p>
      <w:pPr>
        <w:pStyle w:val="Normal"/>
        <w:tabs>
          <w:tab w:val="left" w:pos="1560" w:leader="none"/>
        </w:tabs>
        <w:spacing w:lineRule="auto" w:line="240" w:before="0" w:after="0"/>
        <w:ind w:left="426" w:right="278" w:hanging="426"/>
        <w:rPr>
          <w:sz w:val="22"/>
          <w:szCs w:val="22"/>
        </w:rPr>
      </w:pPr>
      <w:r>
        <w:rPr>
          <w:sz w:val="22"/>
          <w:szCs w:val="22"/>
        </w:rPr>
        <w:t>4.</w:t>
        <w:tab/>
        <w:t>Welke producten en/of diensten levert de afdeling waar je werkt?</w:t>
      </w:r>
    </w:p>
    <w:p>
      <w:pPr>
        <w:pStyle w:val="Normal"/>
        <w:tabs>
          <w:tab w:val="left" w:pos="1560" w:leader="none"/>
        </w:tabs>
        <w:spacing w:lineRule="auto" w:line="240" w:before="0" w:after="0"/>
        <w:ind w:left="426" w:right="278" w:hanging="426"/>
        <w:rPr>
          <w:sz w:val="22"/>
          <w:szCs w:val="22"/>
        </w:rPr>
      </w:pPr>
      <w:r>
        <w:rPr>
          <w:sz w:val="22"/>
          <w:szCs w:val="22"/>
        </w:rPr>
      </w:r>
    </w:p>
    <w:p>
      <w:pPr>
        <w:pStyle w:val="Normal"/>
        <w:tabs>
          <w:tab w:val="left" w:pos="1560" w:leader="none"/>
        </w:tabs>
        <w:spacing w:lineRule="auto" w:line="240" w:before="0" w:after="0"/>
        <w:ind w:left="426" w:right="278" w:hanging="426"/>
        <w:rPr>
          <w:sz w:val="22"/>
          <w:szCs w:val="22"/>
        </w:rPr>
      </w:pPr>
      <w:r>
        <w:rPr>
          <w:sz w:val="22"/>
          <w:szCs w:val="22"/>
        </w:rPr>
        <w:t>5.</w:t>
        <w:tab/>
        <w:t>Welke werkzaamheden worden op de afdeling verricht?</w:t>
      </w:r>
    </w:p>
    <w:p>
      <w:pPr>
        <w:pStyle w:val="Normal"/>
        <w:tabs>
          <w:tab w:val="left" w:pos="1560" w:leader="none"/>
        </w:tabs>
        <w:spacing w:lineRule="auto" w:line="240" w:before="0" w:after="0"/>
        <w:ind w:left="426" w:right="278" w:hanging="426"/>
        <w:rPr>
          <w:sz w:val="22"/>
          <w:szCs w:val="22"/>
        </w:rPr>
      </w:pPr>
      <w:r>
        <w:rPr>
          <w:sz w:val="22"/>
          <w:szCs w:val="22"/>
        </w:rPr>
      </w:r>
    </w:p>
    <w:p>
      <w:pPr>
        <w:pStyle w:val="Normal"/>
        <w:tabs>
          <w:tab w:val="left" w:pos="1560" w:leader="none"/>
        </w:tabs>
        <w:spacing w:lineRule="auto" w:line="240" w:before="0" w:after="0"/>
        <w:ind w:left="426" w:right="278" w:hanging="426"/>
        <w:rPr>
          <w:sz w:val="22"/>
          <w:szCs w:val="22"/>
        </w:rPr>
      </w:pPr>
      <w:r>
        <w:rPr>
          <w:sz w:val="22"/>
          <w:szCs w:val="22"/>
        </w:rPr>
        <w:t>6.</w:t>
        <w:tab/>
        <w:t>Wie zijn de klanten van de organisatie waar je werkt?</w:t>
      </w:r>
    </w:p>
    <w:p>
      <w:pPr>
        <w:pStyle w:val="Normal"/>
        <w:tabs>
          <w:tab w:val="left" w:pos="1560" w:leader="none"/>
        </w:tabs>
        <w:spacing w:lineRule="auto" w:line="240" w:before="0" w:after="0"/>
        <w:ind w:left="426" w:right="278" w:hanging="426"/>
        <w:rPr>
          <w:sz w:val="22"/>
          <w:szCs w:val="22"/>
        </w:rPr>
      </w:pPr>
      <w:r>
        <w:rPr>
          <w:sz w:val="22"/>
          <w:szCs w:val="22"/>
        </w:rPr>
      </w:r>
    </w:p>
    <w:p>
      <w:pPr>
        <w:pStyle w:val="Normal"/>
        <w:tabs>
          <w:tab w:val="left" w:pos="1560" w:leader="none"/>
        </w:tabs>
        <w:spacing w:lineRule="auto" w:line="240" w:before="0" w:after="0"/>
        <w:ind w:left="426" w:right="278" w:hanging="426"/>
        <w:rPr>
          <w:sz w:val="22"/>
          <w:szCs w:val="22"/>
        </w:rPr>
      </w:pPr>
      <w:r>
        <w:rPr>
          <w:sz w:val="22"/>
          <w:szCs w:val="22"/>
        </w:rPr>
        <w:t>7.</w:t>
        <w:tab/>
        <w:t>Wie zijn de klanten van de afdeling waar je werkt?</w:t>
      </w:r>
    </w:p>
    <w:p>
      <w:pPr>
        <w:pStyle w:val="Normal"/>
        <w:tabs>
          <w:tab w:val="left" w:pos="1560" w:leader="none"/>
        </w:tabs>
        <w:spacing w:lineRule="auto" w:line="240" w:before="0" w:after="0"/>
        <w:ind w:left="426" w:right="278" w:hanging="426"/>
        <w:rPr>
          <w:sz w:val="22"/>
          <w:szCs w:val="22"/>
        </w:rPr>
      </w:pPr>
      <w:r>
        <w:rPr>
          <w:sz w:val="22"/>
          <w:szCs w:val="22"/>
        </w:rPr>
      </w:r>
    </w:p>
    <w:p>
      <w:pPr>
        <w:pStyle w:val="Normal"/>
        <w:tabs>
          <w:tab w:val="left" w:pos="1560" w:leader="none"/>
        </w:tabs>
        <w:spacing w:lineRule="auto" w:line="240" w:before="0" w:after="0"/>
        <w:ind w:left="426" w:right="278" w:hanging="426"/>
        <w:rPr>
          <w:sz w:val="22"/>
          <w:szCs w:val="22"/>
        </w:rPr>
      </w:pPr>
      <w:r>
        <w:rPr>
          <w:sz w:val="22"/>
          <w:szCs w:val="22"/>
        </w:rPr>
        <w:t>8.</w:t>
        <w:tab/>
        <w:t>Wat is een organogram?</w:t>
      </w:r>
    </w:p>
    <w:p>
      <w:pPr>
        <w:pStyle w:val="Normal"/>
        <w:tabs>
          <w:tab w:val="left" w:pos="1560" w:leader="none"/>
        </w:tabs>
        <w:spacing w:lineRule="auto" w:line="240" w:before="0" w:after="0"/>
        <w:ind w:left="426" w:right="278" w:hanging="426"/>
        <w:rPr>
          <w:sz w:val="22"/>
          <w:szCs w:val="22"/>
        </w:rPr>
      </w:pPr>
      <w:r>
        <w:rPr>
          <w:sz w:val="22"/>
          <w:szCs w:val="22"/>
        </w:rPr>
      </w:r>
    </w:p>
    <w:p>
      <w:pPr>
        <w:pStyle w:val="Normal"/>
        <w:tabs>
          <w:tab w:val="left" w:pos="1560" w:leader="none"/>
        </w:tabs>
        <w:spacing w:lineRule="auto" w:line="240" w:before="0" w:after="0"/>
        <w:ind w:left="426" w:right="278" w:hanging="426"/>
        <w:rPr>
          <w:sz w:val="22"/>
          <w:szCs w:val="22"/>
        </w:rPr>
      </w:pPr>
      <w:r>
        <w:rPr>
          <w:sz w:val="22"/>
          <w:szCs w:val="22"/>
        </w:rPr>
        <w:t>9.</w:t>
        <w:tab/>
        <w:t>Van welke communicatiemiddelen kan een bedrijf gebruik maken?</w:t>
      </w:r>
    </w:p>
    <w:p>
      <w:pPr>
        <w:pStyle w:val="Normal"/>
        <w:tabs>
          <w:tab w:val="left" w:pos="1560" w:leader="none"/>
        </w:tabs>
        <w:spacing w:lineRule="auto" w:line="240" w:before="0" w:after="0"/>
        <w:ind w:left="426" w:right="278" w:hanging="426"/>
        <w:rPr>
          <w:sz w:val="22"/>
          <w:szCs w:val="22"/>
        </w:rPr>
      </w:pPr>
      <w:r>
        <w:rPr>
          <w:sz w:val="22"/>
          <w:szCs w:val="22"/>
        </w:rPr>
      </w:r>
    </w:p>
    <w:p>
      <w:pPr>
        <w:pStyle w:val="Normal"/>
        <w:tabs>
          <w:tab w:val="left" w:pos="1560" w:leader="none"/>
        </w:tabs>
        <w:spacing w:lineRule="auto" w:line="240" w:before="0" w:after="0"/>
        <w:ind w:left="426" w:right="278" w:hanging="426"/>
        <w:rPr>
          <w:sz w:val="22"/>
          <w:szCs w:val="22"/>
        </w:rPr>
      </w:pPr>
      <w:r>
        <w:rPr>
          <w:sz w:val="22"/>
          <w:szCs w:val="22"/>
        </w:rPr>
        <w:t>10.</w:t>
        <w:tab/>
        <w:t>Op welke manieren kan in een bedrijf overleg plaatsvinden?</w:t>
      </w:r>
    </w:p>
    <w:p>
      <w:pPr>
        <w:pStyle w:val="Normal"/>
        <w:spacing w:lineRule="auto" w:line="240" w:before="0" w:after="0"/>
        <w:ind w:left="426" w:right="278" w:hanging="426"/>
        <w:rPr>
          <w:sz w:val="22"/>
          <w:szCs w:val="22"/>
        </w:rPr>
      </w:pPr>
      <w:r>
        <w:rPr>
          <w:sz w:val="22"/>
          <w:szCs w:val="22"/>
        </w:rPr>
      </w:r>
    </w:p>
    <w:p>
      <w:pPr>
        <w:pStyle w:val="Normal"/>
        <w:spacing w:lineRule="auto" w:line="240" w:before="0" w:after="0"/>
        <w:ind w:left="426" w:right="278" w:hanging="426"/>
        <w:rPr/>
      </w:pPr>
      <w:r>
        <w:rPr/>
      </w:r>
    </w:p>
    <w:p>
      <w:pPr>
        <w:pStyle w:val="Normal"/>
        <w:spacing w:lineRule="auto" w:line="240" w:before="0" w:after="0"/>
        <w:ind w:left="426" w:right="278" w:hanging="426"/>
        <w:rPr/>
      </w:pPr>
      <w:r>
        <w:rPr/>
      </w:r>
    </w:p>
    <w:p>
      <w:pPr>
        <w:pStyle w:val="Normal"/>
        <w:spacing w:lineRule="auto" w:line="240" w:before="0" w:after="0"/>
        <w:ind w:left="426" w:right="278" w:hanging="426"/>
        <w:rPr/>
      </w:pPr>
      <w:r>
        <w:rPr/>
      </w:r>
      <w:r>
        <w:br w:type="page"/>
      </w:r>
    </w:p>
    <w:p>
      <w:pPr>
        <w:pStyle w:val="Kop2"/>
        <w:spacing w:before="0" w:after="0"/>
        <w:rPr>
          <w:rFonts w:ascii="Calibri" w:hAnsi="Calibri" w:asciiTheme="minorHAnsi" w:hAnsiTheme="minorHAnsi"/>
          <w:i w:val="false"/>
          <w:i w:val="false"/>
        </w:rPr>
      </w:pPr>
      <w:bookmarkStart w:id="22" w:name="_Toc332098369"/>
      <w:r>
        <w:rPr>
          <w:rFonts w:ascii="Calibri" w:hAnsi="Calibri"/>
          <w:i w:val="false"/>
          <w:sz w:val="36"/>
          <w:szCs w:val="36"/>
        </w:rPr>
        <w:t>Oriënterende opdracht 2:</w:t>
      </w:r>
      <w:r>
        <w:rPr>
          <w:rFonts w:ascii="Calibri" w:hAnsi="Calibri"/>
          <w:sz w:val="36"/>
          <w:szCs w:val="36"/>
        </w:rPr>
        <w:br/>
      </w:r>
      <w:bookmarkEnd w:id="22"/>
      <w:r>
        <w:rPr>
          <w:rFonts w:ascii="Calibri" w:hAnsi="Calibri" w:asciiTheme="minorHAnsi" w:hAnsiTheme="minorHAnsi"/>
          <w:i w:val="false"/>
        </w:rPr>
        <w:t>Je functie, taken en planning van werkzaamheden</w:t>
      </w:r>
    </w:p>
    <w:p>
      <w:pPr>
        <w:pStyle w:val="Normal"/>
        <w:spacing w:lineRule="auto" w:line="240" w:before="0" w:after="0"/>
        <w:rPr>
          <w:lang w:eastAsia="nl-NL"/>
        </w:rPr>
      </w:pPr>
      <w:r>
        <w:rPr>
          <w:lang w:eastAsia="nl-NL"/>
        </w:rPr>
      </w:r>
    </w:p>
    <w:p>
      <w:pPr>
        <w:pStyle w:val="Normal"/>
        <w:spacing w:lineRule="auto" w:line="240" w:before="0" w:after="0"/>
        <w:rPr>
          <w:rFonts w:cs="Arial"/>
          <w:sz w:val="22"/>
          <w:szCs w:val="22"/>
        </w:rPr>
      </w:pPr>
      <w:r>
        <w:rPr>
          <w:rFonts w:cs="Arial"/>
          <w:sz w:val="22"/>
          <w:szCs w:val="22"/>
        </w:rPr>
        <w:t>In oriënterende opdracht 2 ga je je verdiepen in je functie, je taken en de planning van jouw werkzaamheden. Je gaat uitzoeken wat je nieuwe functie inhoudt, welke werkzaamheden je gaat uitvoeren en wat jouw verantwoordelijkheden zijn.</w:t>
      </w:r>
    </w:p>
    <w:p>
      <w:pPr>
        <w:pStyle w:val="Normal"/>
        <w:spacing w:lineRule="auto" w:line="240" w:before="0" w:after="0"/>
        <w:rPr>
          <w:rFonts w:cs="Arial"/>
          <w:sz w:val="22"/>
          <w:szCs w:val="22"/>
        </w:rPr>
      </w:pPr>
      <w:r>
        <w:rPr>
          <w:rFonts w:cs="Arial"/>
          <w:sz w:val="22"/>
          <w:szCs w:val="22"/>
        </w:rPr>
        <w:t>Tijdens de stage ga je ook werken met beroepsgerichte praktijkopdrachten. Samen met je praktijkopleider ga je hiervoor een planning opstellen. Het is belangrijk dat je deze planning regelmatig met je praktijkopleider bespreekt en als dat nodig is, de planning aanpast.</w:t>
      </w:r>
    </w:p>
    <w:p>
      <w:pPr>
        <w:pStyle w:val="Normal"/>
        <w:spacing w:lineRule="auto" w:line="240" w:before="0" w:after="0"/>
        <w:rPr>
          <w:lang w:eastAsia="nl-NL"/>
        </w:rPr>
      </w:pPr>
      <w:r>
        <w:rPr>
          <w:lang w:eastAsia="nl-NL"/>
        </w:rPr>
      </w:r>
    </w:p>
    <w:p>
      <w:pPr>
        <w:pStyle w:val="Normal"/>
        <w:spacing w:lineRule="auto" w:line="240" w:before="0" w:after="0"/>
        <w:contextualSpacing/>
        <w:rPr>
          <w:b/>
          <w:b/>
          <w:sz w:val="28"/>
          <w:szCs w:val="28"/>
          <w:lang w:eastAsia="nl-NL"/>
        </w:rPr>
      </w:pPr>
      <w:bookmarkStart w:id="23" w:name="_Toc198007585"/>
      <w:bookmarkEnd w:id="23"/>
      <w:r>
        <w:rPr>
          <w:b/>
          <w:sz w:val="28"/>
          <w:szCs w:val="28"/>
          <w:lang w:eastAsia="nl-NL"/>
        </w:rPr>
        <w:t>Opdracht 1: Je eigen taken en werkzaamheden op de afdeling</w:t>
      </w:r>
    </w:p>
    <w:p>
      <w:pPr>
        <w:pStyle w:val="Normal"/>
        <w:spacing w:lineRule="auto" w:line="240" w:before="0" w:after="0"/>
        <w:rPr>
          <w:sz w:val="22"/>
          <w:szCs w:val="22"/>
        </w:rPr>
      </w:pPr>
      <w:r>
        <w:rPr>
          <w:sz w:val="22"/>
          <w:szCs w:val="22"/>
        </w:rPr>
      </w:r>
    </w:p>
    <w:p>
      <w:pPr>
        <w:pStyle w:val="Normal"/>
        <w:spacing w:lineRule="auto" w:line="240" w:before="0" w:after="0"/>
        <w:rPr>
          <w:sz w:val="22"/>
          <w:szCs w:val="22"/>
        </w:rPr>
      </w:pPr>
      <w:r>
        <w:rPr>
          <w:sz w:val="22"/>
          <w:szCs w:val="22"/>
        </w:rPr>
        <w:t xml:space="preserve">Iedere medewerker heeft zijn/haar eigen werkzaamheden in een organisatie. </w:t>
      </w:r>
    </w:p>
    <w:p>
      <w:pPr>
        <w:pStyle w:val="Normal"/>
        <w:spacing w:lineRule="auto" w:line="240" w:before="0" w:after="0"/>
        <w:rPr>
          <w:sz w:val="22"/>
          <w:szCs w:val="22"/>
        </w:rPr>
      </w:pPr>
      <w:r>
        <w:rPr>
          <w:sz w:val="22"/>
          <w:szCs w:val="22"/>
        </w:rPr>
      </w:r>
    </w:p>
    <w:p>
      <w:pPr>
        <w:pStyle w:val="ListParagraph"/>
        <w:numPr>
          <w:ilvl w:val="0"/>
          <w:numId w:val="2"/>
        </w:numPr>
        <w:spacing w:lineRule="auto" w:line="240"/>
        <w:ind w:left="426" w:hanging="426"/>
        <w:rPr>
          <w:sz w:val="22"/>
          <w:szCs w:val="22"/>
        </w:rPr>
      </w:pPr>
      <w:r>
        <w:rPr>
          <w:sz w:val="22"/>
          <w:szCs w:val="22"/>
        </w:rPr>
        <w:t>Wat zijn jouw taken en werkzaamheden?</w:t>
      </w:r>
    </w:p>
    <w:p>
      <w:pPr>
        <w:pStyle w:val="ListParagraph"/>
        <w:numPr>
          <w:ilvl w:val="0"/>
          <w:numId w:val="2"/>
        </w:numPr>
        <w:spacing w:lineRule="auto" w:line="240"/>
        <w:ind w:left="426" w:hanging="426"/>
        <w:rPr>
          <w:sz w:val="22"/>
          <w:szCs w:val="22"/>
        </w:rPr>
      </w:pPr>
      <w:r>
        <w:rPr>
          <w:sz w:val="22"/>
          <w:szCs w:val="22"/>
        </w:rPr>
        <w:t>Zet jouw taken en werkzaamheden in onderstaand schema.</w:t>
      </w:r>
    </w:p>
    <w:p>
      <w:pPr>
        <w:pStyle w:val="Normal"/>
        <w:spacing w:lineRule="auto" w:line="240" w:before="0" w:after="0"/>
        <w:rPr>
          <w:sz w:val="22"/>
          <w:szCs w:val="22"/>
        </w:rPr>
      </w:pPr>
      <w:r>
        <w:rPr>
          <w:sz w:val="22"/>
          <w:szCs w:val="22"/>
        </w:rPr>
      </w:r>
    </w:p>
    <w:p>
      <w:pPr>
        <w:pStyle w:val="Normal"/>
        <w:spacing w:lineRule="auto" w:line="240" w:before="0" w:after="120"/>
        <w:rPr>
          <w:sz w:val="22"/>
          <w:szCs w:val="22"/>
        </w:rPr>
      </w:pPr>
      <w:r>
        <w:rPr>
          <w:sz w:val="22"/>
          <w:szCs w:val="22"/>
        </w:rPr>
        <w:t>Schema 1</w:t>
        <w:tab/>
        <w:t xml:space="preserve">Je eigen taken op de afdeling </w:t>
      </w:r>
    </w:p>
    <w:tbl>
      <w:tblPr>
        <w:tblW w:w="816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71" w:type="dxa"/>
        </w:tblCellMar>
        <w:tblLook w:firstRow="0" w:noVBand="0" w:lastRow="0" w:firstColumn="0" w:lastColumn="0" w:noHBand="0" w:val="0000"/>
      </w:tblPr>
      <w:tblGrid>
        <w:gridCol w:w="3913"/>
        <w:gridCol w:w="4252"/>
      </w:tblGrid>
      <w:tr>
        <w:trPr/>
        <w:tc>
          <w:tcPr>
            <w:tcW w:w="3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2"/>
            <w:tcMar>
              <w:left w:w="88" w:type="dxa"/>
            </w:tcMar>
          </w:tcPr>
          <w:p>
            <w:pPr>
              <w:pStyle w:val="Normal"/>
              <w:spacing w:before="120" w:after="120"/>
              <w:rPr>
                <w:sz w:val="22"/>
                <w:szCs w:val="22"/>
              </w:rPr>
            </w:pPr>
            <w:r>
              <w:rPr>
                <w:sz w:val="22"/>
                <w:szCs w:val="22"/>
              </w:rPr>
              <w:t>Taken en werkzaamheden</w:t>
            </w:r>
          </w:p>
        </w:tc>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2"/>
            <w:tcMar>
              <w:left w:w="88" w:type="dxa"/>
            </w:tcMar>
          </w:tcPr>
          <w:p>
            <w:pPr>
              <w:pStyle w:val="Normal"/>
              <w:spacing w:before="120" w:after="120"/>
              <w:jc w:val="both"/>
              <w:rPr>
                <w:sz w:val="22"/>
                <w:szCs w:val="22"/>
              </w:rPr>
            </w:pPr>
            <w:r>
              <w:rPr>
                <w:sz w:val="22"/>
                <w:szCs w:val="22"/>
              </w:rPr>
              <w:t>Verantwoordelijk voor</w:t>
            </w:r>
          </w:p>
        </w:tc>
      </w:tr>
      <w:tr>
        <w:trPr/>
        <w:tc>
          <w:tcPr>
            <w:tcW w:w="3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before="120" w:after="120"/>
              <w:rPr>
                <w:sz w:val="22"/>
                <w:szCs w:val="22"/>
              </w:rPr>
            </w:pPr>
            <w:r>
              <w:rPr>
                <w:sz w:val="22"/>
                <w:szCs w:val="22"/>
              </w:rPr>
              <w:t>-</w:t>
            </w:r>
          </w:p>
          <w:p>
            <w:pPr>
              <w:pStyle w:val="Normal"/>
              <w:spacing w:before="120" w:after="120"/>
              <w:rPr>
                <w:sz w:val="22"/>
                <w:szCs w:val="22"/>
              </w:rPr>
            </w:pPr>
            <w:r>
              <w:rPr>
                <w:sz w:val="22"/>
                <w:szCs w:val="22"/>
              </w:rPr>
              <w:t>-</w:t>
            </w:r>
          </w:p>
          <w:p>
            <w:pPr>
              <w:pStyle w:val="Normal"/>
              <w:spacing w:before="120" w:after="120"/>
              <w:rPr>
                <w:sz w:val="22"/>
                <w:szCs w:val="22"/>
              </w:rPr>
            </w:pPr>
            <w:r>
              <w:rPr>
                <w:sz w:val="22"/>
                <w:szCs w:val="22"/>
              </w:rPr>
              <w:t>-</w:t>
            </w:r>
          </w:p>
          <w:p>
            <w:pPr>
              <w:pStyle w:val="Normal"/>
              <w:spacing w:before="120" w:after="120"/>
              <w:rPr>
                <w:sz w:val="22"/>
                <w:szCs w:val="22"/>
              </w:rPr>
            </w:pPr>
            <w:r>
              <w:rPr>
                <w:sz w:val="22"/>
                <w:szCs w:val="22"/>
              </w:rPr>
              <w:t>-</w:t>
            </w:r>
          </w:p>
          <w:p>
            <w:pPr>
              <w:pStyle w:val="Normal"/>
              <w:spacing w:before="120" w:after="120"/>
              <w:rPr>
                <w:sz w:val="22"/>
                <w:szCs w:val="22"/>
              </w:rPr>
            </w:pPr>
            <w:r>
              <w:rPr>
                <w:sz w:val="22"/>
                <w:szCs w:val="22"/>
              </w:rPr>
              <w:t>-</w:t>
            </w:r>
          </w:p>
          <w:p>
            <w:pPr>
              <w:pStyle w:val="Normal"/>
              <w:spacing w:before="120" w:after="120"/>
              <w:rPr>
                <w:sz w:val="22"/>
                <w:szCs w:val="22"/>
              </w:rPr>
            </w:pPr>
            <w:r>
              <w:rPr>
                <w:sz w:val="22"/>
                <w:szCs w:val="22"/>
              </w:rPr>
              <w:t>-</w:t>
            </w:r>
          </w:p>
        </w:tc>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before="120" w:after="120"/>
              <w:jc w:val="both"/>
              <w:rPr>
                <w:sz w:val="22"/>
                <w:szCs w:val="22"/>
              </w:rPr>
            </w:pPr>
            <w:r>
              <w:rPr>
                <w:sz w:val="22"/>
                <w:szCs w:val="22"/>
              </w:rPr>
              <w:t>-</w:t>
            </w:r>
          </w:p>
          <w:p>
            <w:pPr>
              <w:pStyle w:val="Normal"/>
              <w:spacing w:before="120" w:after="120"/>
              <w:jc w:val="both"/>
              <w:rPr>
                <w:sz w:val="22"/>
                <w:szCs w:val="22"/>
              </w:rPr>
            </w:pPr>
            <w:r>
              <w:rPr>
                <w:sz w:val="22"/>
                <w:szCs w:val="22"/>
              </w:rPr>
              <w:t>-</w:t>
            </w:r>
          </w:p>
          <w:p>
            <w:pPr>
              <w:pStyle w:val="Normal"/>
              <w:spacing w:before="120" w:after="120"/>
              <w:jc w:val="both"/>
              <w:rPr>
                <w:sz w:val="22"/>
                <w:szCs w:val="22"/>
              </w:rPr>
            </w:pPr>
            <w:r>
              <w:rPr>
                <w:sz w:val="22"/>
                <w:szCs w:val="22"/>
              </w:rPr>
              <w:t>-</w:t>
            </w:r>
          </w:p>
          <w:p>
            <w:pPr>
              <w:pStyle w:val="Normal"/>
              <w:spacing w:before="120" w:after="120"/>
              <w:jc w:val="both"/>
              <w:rPr>
                <w:sz w:val="22"/>
                <w:szCs w:val="22"/>
              </w:rPr>
            </w:pPr>
            <w:r>
              <w:rPr>
                <w:sz w:val="22"/>
                <w:szCs w:val="22"/>
              </w:rPr>
              <w:t>-</w:t>
            </w:r>
          </w:p>
          <w:p>
            <w:pPr>
              <w:pStyle w:val="Normal"/>
              <w:spacing w:before="120" w:after="120"/>
              <w:jc w:val="both"/>
              <w:rPr>
                <w:sz w:val="22"/>
                <w:szCs w:val="22"/>
              </w:rPr>
            </w:pPr>
            <w:r>
              <w:rPr>
                <w:sz w:val="22"/>
                <w:szCs w:val="22"/>
              </w:rPr>
              <w:t>-</w:t>
            </w:r>
          </w:p>
          <w:p>
            <w:pPr>
              <w:pStyle w:val="Normal"/>
              <w:spacing w:before="120" w:after="120"/>
              <w:jc w:val="both"/>
              <w:rPr>
                <w:sz w:val="22"/>
                <w:szCs w:val="22"/>
              </w:rPr>
            </w:pPr>
            <w:r>
              <w:rPr>
                <w:sz w:val="22"/>
                <w:szCs w:val="22"/>
              </w:rPr>
              <w:t>-</w:t>
            </w:r>
          </w:p>
        </w:tc>
      </w:tr>
    </w:tbl>
    <w:p>
      <w:pPr>
        <w:pStyle w:val="Normal"/>
        <w:spacing w:lineRule="auto" w:line="240" w:before="0" w:after="0"/>
        <w:rPr>
          <w:sz w:val="22"/>
          <w:szCs w:val="22"/>
        </w:rPr>
      </w:pPr>
      <w:r>
        <w:rPr>
          <w:sz w:val="22"/>
          <w:szCs w:val="22"/>
        </w:rPr>
      </w:r>
    </w:p>
    <w:p>
      <w:pPr>
        <w:pStyle w:val="Normal"/>
        <w:spacing w:lineRule="auto" w:line="240" w:before="0" w:after="0"/>
        <w:rPr>
          <w:sz w:val="22"/>
          <w:szCs w:val="22"/>
        </w:rPr>
      </w:pPr>
      <w:r>
        <w:rPr>
          <w:sz w:val="22"/>
          <w:szCs w:val="22"/>
        </w:rPr>
      </w:r>
    </w:p>
    <w:p>
      <w:pPr>
        <w:pStyle w:val="Normal"/>
        <w:spacing w:lineRule="auto" w:line="240" w:before="0" w:after="0"/>
        <w:contextualSpacing/>
        <w:rPr>
          <w:b/>
          <w:b/>
          <w:sz w:val="28"/>
          <w:szCs w:val="28"/>
          <w:lang w:eastAsia="nl-NL"/>
        </w:rPr>
      </w:pPr>
      <w:bookmarkStart w:id="24" w:name="_Toc198007586"/>
      <w:bookmarkEnd w:id="24"/>
      <w:r>
        <w:rPr>
          <w:b/>
          <w:sz w:val="28"/>
          <w:szCs w:val="28"/>
          <w:lang w:eastAsia="nl-NL"/>
        </w:rPr>
        <w:t>Opdracht 2: Je werkzaamheden plannen</w:t>
      </w:r>
    </w:p>
    <w:p>
      <w:pPr>
        <w:pStyle w:val="Normal"/>
        <w:spacing w:lineRule="auto" w:line="240" w:before="0" w:after="0"/>
        <w:ind w:left="1134" w:hanging="0"/>
        <w:rPr>
          <w:rFonts w:cs="Calibri-Bold"/>
          <w:bCs/>
          <w:sz w:val="22"/>
          <w:szCs w:val="22"/>
        </w:rPr>
      </w:pPr>
      <w:r>
        <w:rPr>
          <w:rFonts w:cs="Calibri-Bold"/>
          <w:bCs/>
          <w:sz w:val="22"/>
          <w:szCs w:val="22"/>
        </w:rPr>
      </w:r>
    </w:p>
    <w:p>
      <w:pPr>
        <w:pStyle w:val="Normal"/>
        <w:spacing w:lineRule="auto" w:line="240" w:before="0" w:after="0"/>
        <w:rPr>
          <w:sz w:val="22"/>
          <w:szCs w:val="22"/>
        </w:rPr>
      </w:pPr>
      <w:r>
        <w:rPr>
          <w:sz w:val="22"/>
          <w:szCs w:val="22"/>
        </w:rPr>
        <w:t>Om goed te kunnen werken en goed met je tijd om te gaan, is het belangrijk dat al je werkzaamheden van tevoren worden gepland.</w:t>
      </w:r>
    </w:p>
    <w:p>
      <w:pPr>
        <w:pStyle w:val="Normal"/>
        <w:spacing w:lineRule="auto" w:line="240" w:before="0" w:after="0"/>
        <w:rPr>
          <w:sz w:val="22"/>
          <w:szCs w:val="22"/>
        </w:rPr>
      </w:pPr>
      <w:r>
        <w:rPr>
          <w:sz w:val="22"/>
          <w:szCs w:val="22"/>
        </w:rPr>
      </w:r>
    </w:p>
    <w:p>
      <w:pPr>
        <w:pStyle w:val="ListParagraph"/>
        <w:numPr>
          <w:ilvl w:val="0"/>
          <w:numId w:val="14"/>
        </w:numPr>
        <w:spacing w:lineRule="auto" w:line="240"/>
        <w:ind w:left="426" w:hanging="426"/>
        <w:rPr>
          <w:sz w:val="22"/>
          <w:szCs w:val="22"/>
        </w:rPr>
      </w:pPr>
      <w:r>
        <w:rPr>
          <w:sz w:val="22"/>
          <w:szCs w:val="22"/>
        </w:rPr>
        <w:t xml:space="preserve">Kies in overleg met je praktijkopleider een bepaalde periode, bijvoorbeeld een maand. </w:t>
      </w:r>
    </w:p>
    <w:p>
      <w:pPr>
        <w:pStyle w:val="ListParagraph"/>
        <w:numPr>
          <w:ilvl w:val="0"/>
          <w:numId w:val="14"/>
        </w:numPr>
        <w:spacing w:lineRule="auto" w:line="240"/>
        <w:ind w:left="426" w:hanging="426"/>
        <w:rPr>
          <w:sz w:val="22"/>
          <w:szCs w:val="22"/>
        </w:rPr>
      </w:pPr>
      <w:r>
        <w:rPr>
          <w:sz w:val="22"/>
          <w:szCs w:val="22"/>
        </w:rPr>
        <w:t xml:space="preserve">Aan welke praktijkopdrachten en/of andere taken ga je in die periode werken? Schrijf die op. </w:t>
      </w:r>
    </w:p>
    <w:p>
      <w:pPr>
        <w:pStyle w:val="ListParagraph"/>
        <w:numPr>
          <w:ilvl w:val="0"/>
          <w:numId w:val="14"/>
        </w:numPr>
        <w:spacing w:lineRule="auto" w:line="240"/>
        <w:ind w:left="426" w:hanging="426"/>
        <w:rPr>
          <w:sz w:val="22"/>
          <w:szCs w:val="22"/>
        </w:rPr>
      </w:pPr>
      <w:r>
        <w:rPr>
          <w:sz w:val="22"/>
          <w:szCs w:val="22"/>
        </w:rPr>
        <w:t>Schrijf ook op wanneer de praktijkopdrachten en/of andere taken klaar moeten zijn. Je kunt hiervoor schema 2 gebruiken.</w:t>
      </w:r>
    </w:p>
    <w:p>
      <w:pPr>
        <w:pStyle w:val="ListParagraph"/>
        <w:numPr>
          <w:ilvl w:val="0"/>
          <w:numId w:val="14"/>
        </w:numPr>
        <w:spacing w:lineRule="auto" w:line="240"/>
        <w:ind w:left="426" w:hanging="426"/>
        <w:rPr>
          <w:sz w:val="22"/>
          <w:szCs w:val="22"/>
        </w:rPr>
      </w:pPr>
      <w:r>
        <w:rPr>
          <w:sz w:val="22"/>
          <w:szCs w:val="22"/>
        </w:rPr>
        <w:t>Bespreek de planning met je praktijkopleider.</w:t>
      </w:r>
    </w:p>
    <w:p>
      <w:pPr>
        <w:pStyle w:val="ListParagraph"/>
        <w:numPr>
          <w:ilvl w:val="0"/>
          <w:numId w:val="14"/>
        </w:numPr>
        <w:spacing w:lineRule="auto" w:line="240"/>
        <w:ind w:left="426" w:hanging="426"/>
        <w:rPr>
          <w:sz w:val="22"/>
          <w:szCs w:val="22"/>
        </w:rPr>
      </w:pPr>
      <w:r>
        <w:rPr>
          <w:sz w:val="22"/>
          <w:szCs w:val="22"/>
        </w:rPr>
        <w:t>Heb je genoeg tijd ingepland (niet teveel en niet te weinig)?</w:t>
      </w:r>
    </w:p>
    <w:p>
      <w:pPr>
        <w:pStyle w:val="ListParagraph"/>
        <w:numPr>
          <w:ilvl w:val="0"/>
          <w:numId w:val="14"/>
        </w:numPr>
        <w:spacing w:lineRule="auto" w:line="240"/>
        <w:ind w:left="426" w:hanging="426"/>
        <w:rPr>
          <w:sz w:val="22"/>
          <w:szCs w:val="22"/>
        </w:rPr>
      </w:pPr>
      <w:r>
        <w:rPr>
          <w:sz w:val="22"/>
          <w:szCs w:val="22"/>
        </w:rPr>
        <w:t>Ben je geen taken of praktijkopdrachten vergeten?</w:t>
      </w:r>
    </w:p>
    <w:p>
      <w:pPr>
        <w:pStyle w:val="ListParagraph"/>
        <w:numPr>
          <w:ilvl w:val="0"/>
          <w:numId w:val="14"/>
        </w:numPr>
        <w:spacing w:lineRule="auto" w:line="240"/>
        <w:ind w:left="426" w:hanging="426"/>
        <w:rPr>
          <w:sz w:val="22"/>
          <w:szCs w:val="22"/>
        </w:rPr>
      </w:pPr>
      <w:r>
        <w:rPr>
          <w:sz w:val="22"/>
          <w:szCs w:val="22"/>
        </w:rPr>
        <w:t>Pas de planning zo nodig aan.</w:t>
      </w:r>
    </w:p>
    <w:p>
      <w:pPr>
        <w:pStyle w:val="Normal"/>
        <w:spacing w:lineRule="auto" w:line="240" w:before="0" w:after="0"/>
        <w:rPr>
          <w:sz w:val="22"/>
          <w:szCs w:val="22"/>
        </w:rPr>
      </w:pPr>
      <w:r>
        <w:rPr>
          <w:sz w:val="22"/>
          <w:szCs w:val="22"/>
        </w:rPr>
      </w:r>
    </w:p>
    <w:p>
      <w:pPr>
        <w:pStyle w:val="Normal"/>
        <w:spacing w:lineRule="auto" w:line="240" w:before="0" w:after="120"/>
        <w:rPr>
          <w:sz w:val="22"/>
          <w:szCs w:val="22"/>
        </w:rPr>
      </w:pPr>
      <w:r>
        <w:rPr>
          <w:sz w:val="22"/>
          <w:szCs w:val="22"/>
        </w:rPr>
        <w:t>Schema 2</w:t>
        <w:tab/>
        <w:t>Planning van de werkzaamheden</w:t>
      </w:r>
    </w:p>
    <w:tbl>
      <w:tblPr>
        <w:tblW w:w="7882" w:type="dxa"/>
        <w:jc w:val="left"/>
        <w:tblInd w:w="0" w:type="dxa"/>
        <w:tblBorders>
          <w:top w:val="single" w:sz="4" w:space="0" w:color="00000A"/>
          <w:left w:val="single" w:sz="4" w:space="0" w:color="00000A"/>
          <w:bottom w:val="single" w:sz="4" w:space="0" w:color="00000A"/>
          <w:right w:val="single" w:sz="6" w:space="0" w:color="00000A"/>
          <w:insideH w:val="single" w:sz="4" w:space="0" w:color="00000A"/>
          <w:insideV w:val="single" w:sz="6" w:space="0" w:color="00000A"/>
        </w:tblBorders>
        <w:tblCellMar>
          <w:top w:w="0" w:type="dxa"/>
          <w:left w:w="71" w:type="dxa"/>
          <w:bottom w:w="0" w:type="dxa"/>
          <w:right w:w="71" w:type="dxa"/>
        </w:tblCellMar>
        <w:tblLook w:firstRow="0" w:noVBand="0" w:lastRow="0" w:firstColumn="0" w:lastColumn="0" w:noHBand="0" w:val="0000"/>
      </w:tblPr>
      <w:tblGrid>
        <w:gridCol w:w="4197"/>
        <w:gridCol w:w="3684"/>
      </w:tblGrid>
      <w:tr>
        <w:trPr>
          <w:trHeight w:val="546" w:hRule="atLeast"/>
        </w:trPr>
        <w:tc>
          <w:tcPr>
            <w:tcW w:w="419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auto" w:val="pct20"/>
            <w:tcMar>
              <w:left w:w="71" w:type="dxa"/>
            </w:tcMar>
          </w:tcPr>
          <w:p>
            <w:pPr>
              <w:pStyle w:val="Normal"/>
              <w:spacing w:before="120" w:after="120"/>
              <w:ind w:left="71" w:hanging="0"/>
              <w:rPr>
                <w:sz w:val="22"/>
                <w:szCs w:val="22"/>
              </w:rPr>
            </w:pPr>
            <w:r>
              <w:rPr>
                <w:sz w:val="22"/>
                <w:szCs w:val="22"/>
              </w:rPr>
              <w:t>Periode</w:t>
            </w:r>
          </w:p>
        </w:tc>
        <w:tc>
          <w:tcPr>
            <w:tcW w:w="36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auto" w:val="pct20"/>
            <w:tcMar>
              <w:left w:w="68" w:type="dxa"/>
            </w:tcMar>
          </w:tcPr>
          <w:p>
            <w:pPr>
              <w:pStyle w:val="Normal"/>
              <w:spacing w:before="120" w:after="120"/>
              <w:ind w:left="71" w:hanging="0"/>
              <w:rPr>
                <w:sz w:val="22"/>
                <w:szCs w:val="22"/>
              </w:rPr>
            </w:pPr>
            <w:r>
              <w:rPr>
                <w:sz w:val="22"/>
                <w:szCs w:val="22"/>
              </w:rPr>
              <w:t>van ……………… tot …………………</w:t>
            </w:r>
          </w:p>
        </w:tc>
      </w:tr>
      <w:tr>
        <w:trPr>
          <w:trHeight w:val="562" w:hRule="atLeast"/>
        </w:trPr>
        <w:tc>
          <w:tcPr>
            <w:tcW w:w="419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auto" w:val="pct12"/>
            <w:tcMar>
              <w:left w:w="71" w:type="dxa"/>
            </w:tcMar>
          </w:tcPr>
          <w:p>
            <w:pPr>
              <w:pStyle w:val="Normal"/>
              <w:spacing w:before="120" w:after="120"/>
              <w:ind w:left="71" w:hanging="0"/>
              <w:rPr>
                <w:sz w:val="22"/>
                <w:szCs w:val="22"/>
              </w:rPr>
            </w:pPr>
            <w:r>
              <w:rPr>
                <w:sz w:val="22"/>
                <w:szCs w:val="22"/>
              </w:rPr>
              <w:t>Werkzaamheden</w:t>
            </w:r>
          </w:p>
        </w:tc>
        <w:tc>
          <w:tcPr>
            <w:tcW w:w="36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auto" w:val="pct12"/>
            <w:tcMar>
              <w:left w:w="68" w:type="dxa"/>
            </w:tcMar>
          </w:tcPr>
          <w:p>
            <w:pPr>
              <w:pStyle w:val="Normal"/>
              <w:spacing w:before="120" w:after="120"/>
              <w:ind w:left="71" w:hanging="0"/>
              <w:rPr>
                <w:sz w:val="22"/>
                <w:szCs w:val="22"/>
              </w:rPr>
            </w:pPr>
            <w:r>
              <w:rPr>
                <w:sz w:val="22"/>
                <w:szCs w:val="22"/>
              </w:rPr>
              <w:t>Planning</w:t>
            </w:r>
          </w:p>
        </w:tc>
      </w:tr>
      <w:tr>
        <w:trPr>
          <w:trHeight w:val="2717" w:hRule="atLeast"/>
        </w:trPr>
        <w:tc>
          <w:tcPr>
            <w:tcW w:w="419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1" w:type="dxa"/>
            </w:tcMar>
          </w:tcPr>
          <w:p>
            <w:pPr>
              <w:pStyle w:val="Normal"/>
              <w:spacing w:before="120" w:after="120"/>
              <w:ind w:left="71" w:hanging="0"/>
              <w:rPr>
                <w:sz w:val="22"/>
                <w:szCs w:val="22"/>
              </w:rPr>
            </w:pPr>
            <w:r>
              <w:rPr>
                <w:sz w:val="22"/>
                <w:szCs w:val="22"/>
              </w:rPr>
              <w:t>-</w:t>
            </w:r>
          </w:p>
          <w:p>
            <w:pPr>
              <w:pStyle w:val="Normal"/>
              <w:spacing w:before="120" w:after="120"/>
              <w:ind w:left="71" w:hanging="0"/>
              <w:rPr>
                <w:sz w:val="22"/>
                <w:szCs w:val="22"/>
              </w:rPr>
            </w:pPr>
            <w:r>
              <w:rPr>
                <w:sz w:val="22"/>
                <w:szCs w:val="22"/>
              </w:rPr>
              <w:t>-</w:t>
            </w:r>
          </w:p>
          <w:p>
            <w:pPr>
              <w:pStyle w:val="Normal"/>
              <w:spacing w:before="120" w:after="120"/>
              <w:ind w:left="71" w:hanging="0"/>
              <w:rPr>
                <w:sz w:val="22"/>
                <w:szCs w:val="22"/>
              </w:rPr>
            </w:pPr>
            <w:r>
              <w:rPr>
                <w:sz w:val="22"/>
                <w:szCs w:val="22"/>
              </w:rPr>
              <w:t>-</w:t>
            </w:r>
          </w:p>
          <w:p>
            <w:pPr>
              <w:pStyle w:val="Normal"/>
              <w:spacing w:before="120" w:after="120"/>
              <w:ind w:left="71" w:hanging="0"/>
              <w:rPr>
                <w:sz w:val="22"/>
                <w:szCs w:val="22"/>
              </w:rPr>
            </w:pPr>
            <w:r>
              <w:rPr>
                <w:sz w:val="22"/>
                <w:szCs w:val="22"/>
              </w:rPr>
              <w:t>-</w:t>
            </w:r>
          </w:p>
          <w:p>
            <w:pPr>
              <w:pStyle w:val="Normal"/>
              <w:spacing w:before="120" w:after="120"/>
              <w:ind w:left="71" w:hanging="0"/>
              <w:rPr>
                <w:sz w:val="22"/>
                <w:szCs w:val="22"/>
              </w:rPr>
            </w:pPr>
            <w:r>
              <w:rPr>
                <w:sz w:val="22"/>
                <w:szCs w:val="22"/>
              </w:rPr>
              <w:t>-</w:t>
            </w:r>
          </w:p>
          <w:p>
            <w:pPr>
              <w:pStyle w:val="Normal"/>
              <w:spacing w:before="120" w:after="120"/>
              <w:ind w:left="71" w:hanging="0"/>
              <w:rPr>
                <w:sz w:val="22"/>
                <w:szCs w:val="22"/>
              </w:rPr>
            </w:pPr>
            <w:r>
              <w:rPr>
                <w:sz w:val="22"/>
                <w:szCs w:val="22"/>
              </w:rPr>
              <w:t>-</w:t>
            </w:r>
          </w:p>
        </w:tc>
        <w:tc>
          <w:tcPr>
            <w:tcW w:w="36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8" w:type="dxa"/>
            </w:tcMar>
          </w:tcPr>
          <w:p>
            <w:pPr>
              <w:pStyle w:val="Normal"/>
              <w:spacing w:before="120" w:after="120"/>
              <w:ind w:left="71" w:hanging="0"/>
              <w:rPr>
                <w:sz w:val="22"/>
                <w:szCs w:val="22"/>
              </w:rPr>
            </w:pPr>
            <w:r>
              <w:rPr>
                <w:sz w:val="22"/>
                <w:szCs w:val="22"/>
              </w:rPr>
              <w:t>-</w:t>
            </w:r>
          </w:p>
          <w:p>
            <w:pPr>
              <w:pStyle w:val="Normal"/>
              <w:spacing w:before="120" w:after="120"/>
              <w:ind w:left="71" w:hanging="0"/>
              <w:rPr>
                <w:sz w:val="22"/>
                <w:szCs w:val="22"/>
              </w:rPr>
            </w:pPr>
            <w:r>
              <w:rPr>
                <w:sz w:val="22"/>
                <w:szCs w:val="22"/>
              </w:rPr>
              <w:t>-</w:t>
            </w:r>
          </w:p>
          <w:p>
            <w:pPr>
              <w:pStyle w:val="Normal"/>
              <w:spacing w:before="120" w:after="120"/>
              <w:ind w:left="71" w:hanging="0"/>
              <w:rPr>
                <w:sz w:val="22"/>
                <w:szCs w:val="22"/>
              </w:rPr>
            </w:pPr>
            <w:r>
              <w:rPr>
                <w:sz w:val="22"/>
                <w:szCs w:val="22"/>
              </w:rPr>
              <w:t>-</w:t>
            </w:r>
          </w:p>
          <w:p>
            <w:pPr>
              <w:pStyle w:val="Normal"/>
              <w:spacing w:before="120" w:after="120"/>
              <w:ind w:left="71" w:hanging="0"/>
              <w:rPr>
                <w:sz w:val="22"/>
                <w:szCs w:val="22"/>
              </w:rPr>
            </w:pPr>
            <w:r>
              <w:rPr>
                <w:sz w:val="22"/>
                <w:szCs w:val="22"/>
              </w:rPr>
              <w:t>-</w:t>
            </w:r>
          </w:p>
          <w:p>
            <w:pPr>
              <w:pStyle w:val="Normal"/>
              <w:spacing w:before="120" w:after="120"/>
              <w:ind w:left="71" w:hanging="0"/>
              <w:rPr>
                <w:sz w:val="22"/>
                <w:szCs w:val="22"/>
              </w:rPr>
            </w:pPr>
            <w:r>
              <w:rPr>
                <w:sz w:val="22"/>
                <w:szCs w:val="22"/>
              </w:rPr>
              <w:t>-</w:t>
            </w:r>
          </w:p>
          <w:p>
            <w:pPr>
              <w:pStyle w:val="Normal"/>
              <w:spacing w:before="120" w:after="120"/>
              <w:ind w:left="71" w:hanging="0"/>
              <w:rPr>
                <w:sz w:val="22"/>
                <w:szCs w:val="22"/>
              </w:rPr>
            </w:pPr>
            <w:r>
              <w:rPr>
                <w:sz w:val="22"/>
                <w:szCs w:val="22"/>
              </w:rPr>
              <w:t>-</w:t>
            </w:r>
          </w:p>
        </w:tc>
      </w:tr>
    </w:tbl>
    <w:p>
      <w:pPr>
        <w:pStyle w:val="Normal"/>
        <w:spacing w:lineRule="auto" w:line="240" w:before="0" w:after="0"/>
        <w:rPr>
          <w:lang w:eastAsia="nl-NL"/>
        </w:rPr>
      </w:pPr>
      <w:r>
        <w:rPr>
          <w:lang w:eastAsia="nl-NL"/>
        </w:rPr>
      </w:r>
    </w:p>
    <w:p>
      <w:pPr>
        <w:pStyle w:val="Normal"/>
        <w:spacing w:lineRule="auto" w:line="240" w:before="0" w:after="0"/>
        <w:rPr>
          <w:lang w:eastAsia="nl-NL"/>
        </w:rPr>
      </w:pPr>
      <w:r>
        <w:rPr>
          <w:lang w:eastAsia="nl-NL"/>
        </w:rPr>
      </w:r>
    </w:p>
    <w:p>
      <w:pPr>
        <w:pStyle w:val="Normal"/>
        <w:spacing w:lineRule="auto" w:line="240" w:before="0" w:after="0"/>
        <w:contextualSpacing/>
        <w:rPr>
          <w:b/>
          <w:b/>
          <w:sz w:val="28"/>
          <w:szCs w:val="28"/>
          <w:lang w:eastAsia="nl-NL"/>
        </w:rPr>
      </w:pPr>
      <w:bookmarkStart w:id="25" w:name="_Toc198007587"/>
      <w:bookmarkEnd w:id="25"/>
      <w:r>
        <w:rPr>
          <w:b/>
          <w:sz w:val="28"/>
          <w:szCs w:val="28"/>
          <w:lang w:eastAsia="nl-NL"/>
        </w:rPr>
        <w:t>Opdracht 3: Vragen over de planning</w:t>
      </w:r>
    </w:p>
    <w:p>
      <w:pPr>
        <w:pStyle w:val="Normal"/>
        <w:spacing w:lineRule="auto" w:line="240" w:before="0" w:after="0"/>
        <w:rPr>
          <w:sz w:val="22"/>
          <w:szCs w:val="22"/>
        </w:rPr>
      </w:pPr>
      <w:r>
        <w:rPr>
          <w:sz w:val="22"/>
          <w:szCs w:val="22"/>
        </w:rPr>
      </w:r>
    </w:p>
    <w:p>
      <w:pPr>
        <w:pStyle w:val="Normal"/>
        <w:spacing w:lineRule="auto" w:line="240" w:before="0" w:after="0"/>
        <w:rPr>
          <w:sz w:val="22"/>
          <w:szCs w:val="22"/>
        </w:rPr>
      </w:pPr>
      <w:r>
        <w:rPr>
          <w:sz w:val="22"/>
          <w:szCs w:val="22"/>
        </w:rPr>
        <w:t>In opdracht 2 heb je een planning gemaakt voor de komende periode. Houd deze planning goed in de gaten. Bespreek deze planning regelmatig met je praktijkopleider en maak een kort verslag van deze gesprekken. Beantwoord daarbij de volgende vragen:</w:t>
      </w:r>
    </w:p>
    <w:p>
      <w:pPr>
        <w:pStyle w:val="Normal"/>
        <w:spacing w:lineRule="auto" w:line="240" w:before="0" w:after="0"/>
        <w:rPr>
          <w:sz w:val="22"/>
          <w:szCs w:val="22"/>
        </w:rPr>
      </w:pPr>
      <w:r>
        <w:rPr>
          <w:sz w:val="22"/>
          <w:szCs w:val="22"/>
        </w:rPr>
      </w:r>
    </w:p>
    <w:p>
      <w:pPr>
        <w:pStyle w:val="ListParagraph"/>
        <w:numPr>
          <w:ilvl w:val="0"/>
          <w:numId w:val="10"/>
        </w:numPr>
        <w:spacing w:lineRule="auto" w:line="240"/>
        <w:ind w:left="426" w:hanging="426"/>
        <w:rPr>
          <w:sz w:val="22"/>
          <w:szCs w:val="22"/>
        </w:rPr>
      </w:pPr>
      <w:r>
        <w:rPr>
          <w:sz w:val="22"/>
          <w:szCs w:val="22"/>
        </w:rPr>
        <w:t>Heb je de werkzaamheden die gepland stonden ook echt gedaan? Waarom wel, waarom niet?</w:t>
      </w:r>
    </w:p>
    <w:p>
      <w:pPr>
        <w:pStyle w:val="ListParagraph"/>
        <w:numPr>
          <w:ilvl w:val="0"/>
          <w:numId w:val="10"/>
        </w:numPr>
        <w:spacing w:lineRule="auto" w:line="240"/>
        <w:ind w:left="426" w:hanging="426"/>
        <w:rPr>
          <w:sz w:val="22"/>
          <w:szCs w:val="22"/>
        </w:rPr>
      </w:pPr>
      <w:r>
        <w:rPr>
          <w:sz w:val="22"/>
          <w:szCs w:val="22"/>
        </w:rPr>
        <w:t>Hoeveel tijd heb je ongeveer gebruikt per werkzaamheid? Vind je dit veel of weinig?</w:t>
      </w:r>
    </w:p>
    <w:p>
      <w:pPr>
        <w:pStyle w:val="ListParagraph"/>
        <w:numPr>
          <w:ilvl w:val="0"/>
          <w:numId w:val="10"/>
        </w:numPr>
        <w:spacing w:lineRule="auto" w:line="240"/>
        <w:ind w:left="426" w:hanging="426"/>
        <w:rPr>
          <w:sz w:val="22"/>
          <w:szCs w:val="22"/>
        </w:rPr>
      </w:pPr>
      <w:r>
        <w:rPr>
          <w:sz w:val="22"/>
          <w:szCs w:val="22"/>
        </w:rPr>
        <w:t>Wat voor extra werk heb je eventueel naast de geplande werkzaamheden gedaan?</w:t>
      </w:r>
    </w:p>
    <w:p>
      <w:pPr>
        <w:pStyle w:val="ListParagraph"/>
        <w:numPr>
          <w:ilvl w:val="0"/>
          <w:numId w:val="10"/>
        </w:numPr>
        <w:spacing w:lineRule="auto" w:line="240"/>
        <w:ind w:left="426" w:hanging="426"/>
        <w:rPr>
          <w:sz w:val="22"/>
          <w:szCs w:val="22"/>
        </w:rPr>
      </w:pPr>
      <w:r>
        <w:rPr>
          <w:sz w:val="22"/>
          <w:szCs w:val="22"/>
        </w:rPr>
        <w:t>Heb je de werkzaamheden helemaal kunnen uitvoeren? Zo nee, waarom was dat niet mogelijk? Wat heb je in plaats daarvan gedaan?</w:t>
      </w:r>
    </w:p>
    <w:p>
      <w:pPr>
        <w:pStyle w:val="ListParagraph"/>
        <w:numPr>
          <w:ilvl w:val="0"/>
          <w:numId w:val="10"/>
        </w:numPr>
        <w:spacing w:lineRule="auto" w:line="240"/>
        <w:ind w:left="426" w:hanging="426"/>
        <w:rPr>
          <w:sz w:val="22"/>
          <w:szCs w:val="22"/>
        </w:rPr>
      </w:pPr>
      <w:r>
        <w:rPr>
          <w:sz w:val="22"/>
          <w:szCs w:val="22"/>
        </w:rPr>
        <w:t>Welke werkzaamheden zijn goed verlopen?</w:t>
      </w:r>
    </w:p>
    <w:p>
      <w:pPr>
        <w:pStyle w:val="ListParagraph"/>
        <w:numPr>
          <w:ilvl w:val="0"/>
          <w:numId w:val="10"/>
        </w:numPr>
        <w:spacing w:lineRule="auto" w:line="240"/>
        <w:ind w:left="426" w:hanging="426"/>
        <w:rPr>
          <w:sz w:val="22"/>
          <w:szCs w:val="22"/>
        </w:rPr>
      </w:pPr>
      <w:r>
        <w:rPr>
          <w:sz w:val="22"/>
          <w:szCs w:val="22"/>
        </w:rPr>
        <w:t>Welke werkzaamheden zijn moeizaam of slecht verlopen?</w:t>
      </w:r>
    </w:p>
    <w:p>
      <w:pPr>
        <w:pStyle w:val="Normal"/>
        <w:numPr>
          <w:ilvl w:val="1"/>
          <w:numId w:val="8"/>
        </w:numPr>
        <w:spacing w:lineRule="auto" w:line="240" w:before="0" w:after="0"/>
        <w:ind w:left="426" w:hanging="0"/>
        <w:rPr>
          <w:sz w:val="22"/>
          <w:szCs w:val="22"/>
        </w:rPr>
      </w:pPr>
      <w:r>
        <w:rPr>
          <w:sz w:val="22"/>
          <w:szCs w:val="22"/>
        </w:rPr>
        <w:t>Waarom?</w:t>
      </w:r>
    </w:p>
    <w:p>
      <w:pPr>
        <w:pStyle w:val="Normal"/>
        <w:numPr>
          <w:ilvl w:val="1"/>
          <w:numId w:val="8"/>
        </w:numPr>
        <w:spacing w:lineRule="auto" w:line="240" w:before="0" w:after="0"/>
        <w:ind w:left="426" w:hanging="0"/>
        <w:rPr>
          <w:sz w:val="22"/>
          <w:szCs w:val="22"/>
        </w:rPr>
      </w:pPr>
      <w:r>
        <w:rPr>
          <w:sz w:val="22"/>
          <w:szCs w:val="22"/>
        </w:rPr>
        <w:t>Wat had je anders kunnen doen?</w:t>
      </w:r>
    </w:p>
    <w:p>
      <w:pPr>
        <w:pStyle w:val="Normal"/>
        <w:spacing w:lineRule="auto" w:line="240" w:before="0" w:after="0"/>
        <w:ind w:left="349" w:hanging="0"/>
        <w:rPr>
          <w:sz w:val="22"/>
          <w:szCs w:val="22"/>
        </w:rPr>
      </w:pPr>
      <w:r>
        <w:rPr>
          <w:sz w:val="22"/>
          <w:szCs w:val="22"/>
        </w:rPr>
      </w:r>
    </w:p>
    <w:p>
      <w:pPr>
        <w:pStyle w:val="Normal"/>
        <w:spacing w:lineRule="auto" w:line="240" w:before="0" w:after="0"/>
        <w:ind w:left="349" w:hanging="0"/>
        <w:rPr>
          <w:sz w:val="22"/>
          <w:szCs w:val="22"/>
        </w:rPr>
      </w:pPr>
      <w:r>
        <w:rPr>
          <w:sz w:val="22"/>
          <w:szCs w:val="22"/>
        </w:rPr>
      </w:r>
    </w:p>
    <w:p>
      <w:pPr>
        <w:pStyle w:val="Normal"/>
        <w:spacing w:lineRule="auto" w:line="240" w:before="0" w:after="0"/>
        <w:rPr>
          <w:b/>
          <w:b/>
          <w:sz w:val="28"/>
          <w:szCs w:val="28"/>
          <w:lang w:eastAsia="nl-NL"/>
        </w:rPr>
      </w:pPr>
      <w:bookmarkStart w:id="26" w:name="_Toc198007588"/>
      <w:bookmarkStart w:id="27" w:name="_Toc198007588"/>
      <w:r>
        <w:rPr>
          <w:b/>
          <w:sz w:val="28"/>
          <w:szCs w:val="28"/>
          <w:lang w:eastAsia="nl-NL"/>
        </w:rPr>
      </w:r>
      <w:r>
        <w:br w:type="page"/>
      </w:r>
    </w:p>
    <w:p>
      <w:pPr>
        <w:pStyle w:val="Normal"/>
        <w:spacing w:lineRule="auto" w:line="240" w:before="0" w:after="0"/>
        <w:contextualSpacing/>
        <w:rPr>
          <w:b/>
          <w:b/>
          <w:sz w:val="28"/>
          <w:szCs w:val="28"/>
          <w:lang w:eastAsia="nl-NL"/>
        </w:rPr>
      </w:pPr>
      <w:bookmarkStart w:id="28" w:name="_Toc198007588"/>
      <w:bookmarkEnd w:id="28"/>
      <w:r>
        <w:rPr>
          <w:b/>
          <w:sz w:val="28"/>
          <w:szCs w:val="28"/>
          <w:lang w:eastAsia="nl-NL"/>
        </w:rPr>
        <w:t>Opdracht 4: Bespreken met de praktijkopleider</w:t>
      </w:r>
    </w:p>
    <w:p>
      <w:pPr>
        <w:pStyle w:val="Normal"/>
        <w:spacing w:lineRule="auto" w:line="240"/>
        <w:rPr>
          <w:sz w:val="22"/>
          <w:szCs w:val="22"/>
        </w:rPr>
      </w:pPr>
      <w:r>
        <w:rPr>
          <w:sz w:val="22"/>
          <w:szCs w:val="22"/>
        </w:rPr>
      </w:r>
    </w:p>
    <w:p>
      <w:pPr>
        <w:pStyle w:val="ListParagraph"/>
        <w:numPr>
          <w:ilvl w:val="0"/>
          <w:numId w:val="15"/>
        </w:numPr>
        <w:spacing w:lineRule="auto" w:line="240"/>
        <w:ind w:left="426" w:hanging="426"/>
        <w:rPr>
          <w:sz w:val="22"/>
          <w:szCs w:val="22"/>
        </w:rPr>
      </w:pPr>
      <w:r>
        <w:rPr>
          <w:sz w:val="22"/>
          <w:szCs w:val="22"/>
        </w:rPr>
        <w:t xml:space="preserve">Bespreek de uitwerkingen van de gemaakte opdrachten met je praktijkopleider. </w:t>
      </w:r>
    </w:p>
    <w:p>
      <w:pPr>
        <w:pStyle w:val="ListParagraph"/>
        <w:numPr>
          <w:ilvl w:val="0"/>
          <w:numId w:val="15"/>
        </w:numPr>
        <w:spacing w:lineRule="auto" w:line="240"/>
        <w:ind w:left="426" w:hanging="426"/>
        <w:rPr>
          <w:sz w:val="22"/>
          <w:szCs w:val="22"/>
        </w:rPr>
      </w:pPr>
      <w:r>
        <w:rPr>
          <w:sz w:val="22"/>
          <w:szCs w:val="22"/>
        </w:rPr>
        <w:t>Pas eventueel je uitwerkingen na afloop van dit gesprek aan.</w:t>
      </w:r>
    </w:p>
    <w:p>
      <w:pPr>
        <w:pStyle w:val="Normal"/>
        <w:spacing w:lineRule="auto" w:line="240" w:before="0" w:after="0"/>
        <w:rPr>
          <w:sz w:val="22"/>
          <w:szCs w:val="22"/>
        </w:rPr>
      </w:pPr>
      <w:r>
        <w:rPr>
          <w:sz w:val="22"/>
          <w:szCs w:val="22"/>
        </w:rPr>
      </w:r>
    </w:p>
    <w:p>
      <w:pPr>
        <w:pStyle w:val="Normal"/>
        <w:spacing w:lineRule="auto" w:line="240" w:before="0" w:after="0"/>
        <w:rPr>
          <w:sz w:val="22"/>
          <w:szCs w:val="22"/>
        </w:rPr>
      </w:pPr>
      <w:r>
        <w:rPr>
          <w:sz w:val="22"/>
          <w:szCs w:val="22"/>
        </w:rPr>
      </w:r>
    </w:p>
    <w:p>
      <w:pPr>
        <w:pStyle w:val="Normal"/>
        <w:spacing w:lineRule="auto" w:line="240" w:before="0" w:after="0"/>
        <w:ind w:left="1134" w:hanging="0"/>
        <w:rPr/>
      </w:pPr>
      <w:r>
        <w:rPr/>
      </w:r>
    </w:p>
    <w:p>
      <w:pPr>
        <w:pStyle w:val="Normal"/>
        <w:spacing w:lineRule="auto" w:line="240" w:before="0" w:after="0"/>
        <w:ind w:left="1134" w:hanging="0"/>
        <w:rPr>
          <w:b/>
          <w:b/>
          <w:sz w:val="28"/>
          <w:szCs w:val="28"/>
          <w:lang w:eastAsia="nl-NL"/>
        </w:rPr>
      </w:pPr>
      <w:bookmarkStart w:id="29" w:name="_Toc198007590"/>
      <w:bookmarkEnd w:id="29"/>
      <w:r>
        <mc:AlternateContent>
          <mc:Choice Requires="wps">
            <w:drawing>
              <wp:anchor behindDoc="0" distT="0" distB="0" distL="114300" distR="114300" simplePos="0" locked="0" layoutInCell="1" allowOverlap="1" relativeHeight="13" wp14:anchorId="753B0C81">
                <wp:simplePos x="0" y="0"/>
                <wp:positionH relativeFrom="column">
                  <wp:posOffset>-421005</wp:posOffset>
                </wp:positionH>
                <wp:positionV relativeFrom="paragraph">
                  <wp:posOffset>635</wp:posOffset>
                </wp:positionV>
                <wp:extent cx="1033145" cy="915035"/>
                <wp:effectExtent l="0" t="0" r="0" b="3810"/>
                <wp:wrapNone/>
                <wp:docPr id="6" name="Text Box 140"/>
                <a:graphic xmlns:a="http://schemas.openxmlformats.org/drawingml/2006/main">
                  <a:graphicData uri="http://schemas.microsoft.com/office/word/2010/wordprocessingShape">
                    <wps:wsp>
                      <wps:cNvSpPr/>
                      <wps:spPr>
                        <a:xfrm>
                          <a:off x="0" y="0"/>
                          <a:ext cx="1032480" cy="914400"/>
                        </a:xfrm>
                        <a:prstGeom prst="rect">
                          <a:avLst/>
                        </a:prstGeom>
                        <a:solidFill>
                          <a:srgbClr val="ffffff"/>
                        </a:solidFill>
                        <a:ln>
                          <a:noFill/>
                        </a:ln>
                      </wps:spPr>
                      <wps:style>
                        <a:lnRef idx="0"/>
                        <a:fillRef idx="0"/>
                        <a:effectRef idx="0"/>
                        <a:fontRef idx="minor"/>
                      </wps:style>
                      <wps:txbx>
                        <w:txbxContent>
                          <w:p>
                            <w:pPr>
                              <w:pStyle w:val="Frameinhoud"/>
                              <w:spacing w:before="0" w:after="200"/>
                              <w:rPr/>
                            </w:pPr>
                            <w:r>
                              <w:rPr/>
                              <w:drawing>
                                <wp:inline distT="0" distB="0" distL="19050" distR="9525">
                                  <wp:extent cx="752475" cy="800100"/>
                                  <wp:effectExtent l="0" t="0" r="0" b="0"/>
                                  <wp:docPr id="8" name="Afbeelding1" descr="PW_Vrag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1" descr="PW_Vragen_logo"/>
                                          <pic:cNvPicPr>
                                            <a:picLocks noChangeAspect="1" noChangeArrowheads="1"/>
                                          </pic:cNvPicPr>
                                        </pic:nvPicPr>
                                        <pic:blipFill>
                                          <a:blip r:embed="rId4"/>
                                          <a:stretch>
                                            <a:fillRect/>
                                          </a:stretch>
                                        </pic:blipFill>
                                        <pic:spPr bwMode="auto">
                                          <a:xfrm>
                                            <a:off x="0" y="0"/>
                                            <a:ext cx="752475" cy="800100"/>
                                          </a:xfrm>
                                          <a:prstGeom prst="rect">
                                            <a:avLst/>
                                          </a:prstGeom>
                                        </pic:spPr>
                                      </pic:pic>
                                    </a:graphicData>
                                  </a:graphic>
                                </wp:inline>
                              </w:drawing>
                            </w:r>
                          </w:p>
                        </w:txbxContent>
                      </wps:txbx>
                      <wps:bodyPr lIns="90000" rIns="90000" tIns="45000" bIns="45000">
                        <a:noAutofit/>
                      </wps:bodyPr>
                    </wps:wsp>
                  </a:graphicData>
                </a:graphic>
              </wp:anchor>
            </w:drawing>
          </mc:Choice>
          <mc:Fallback>
            <w:pict>
              <v:rect id="shape_0" ID="Text Box 140" fillcolor="white" stroked="f" style="position:absolute;margin-left:-33.15pt;margin-top:0pt;width:81.25pt;height:71.95pt" wp14:anchorId="753B0C81">
                <w10:wrap type="none"/>
                <v:fill o:detectmouseclick="t" type="solid" color2="black"/>
                <v:stroke color="#3465a4" joinstyle="round" endcap="flat"/>
                <v:textbox>
                  <w:txbxContent>
                    <w:p>
                      <w:pPr>
                        <w:pStyle w:val="Frameinhoud"/>
                        <w:spacing w:before="0" w:after="200"/>
                        <w:rPr/>
                      </w:pPr>
                      <w:r>
                        <w:rPr/>
                        <w:drawing>
                          <wp:inline distT="0" distB="0" distL="19050" distR="9525">
                            <wp:extent cx="752475" cy="800100"/>
                            <wp:effectExtent l="0" t="0" r="0" b="0"/>
                            <wp:docPr id="9" name="Afbeelding1" descr="PW_Vrag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1" descr="PW_Vragen_logo"/>
                                    <pic:cNvPicPr>
                                      <a:picLocks noChangeAspect="1" noChangeArrowheads="1"/>
                                    </pic:cNvPicPr>
                                  </pic:nvPicPr>
                                  <pic:blipFill>
                                    <a:blip r:embed="rId4"/>
                                    <a:stretch>
                                      <a:fillRect/>
                                    </a:stretch>
                                  </pic:blipFill>
                                  <pic:spPr bwMode="auto">
                                    <a:xfrm>
                                      <a:off x="0" y="0"/>
                                      <a:ext cx="752475" cy="800100"/>
                                    </a:xfrm>
                                    <a:prstGeom prst="rect">
                                      <a:avLst/>
                                    </a:prstGeom>
                                  </pic:spPr>
                                </pic:pic>
                              </a:graphicData>
                            </a:graphic>
                          </wp:inline>
                        </w:drawing>
                      </w:r>
                    </w:p>
                  </w:txbxContent>
                </v:textbox>
              </v:rect>
            </w:pict>
          </mc:Fallback>
        </mc:AlternateContent>
      </w:r>
      <w:r>
        <w:rPr>
          <w:b/>
          <w:sz w:val="28"/>
          <w:szCs w:val="28"/>
          <w:lang w:eastAsia="nl-NL"/>
        </w:rPr>
        <w:t>Vragen</w:t>
      </w:r>
    </w:p>
    <w:p>
      <w:pPr>
        <w:pStyle w:val="Normal"/>
        <w:spacing w:lineRule="auto" w:line="240" w:before="0" w:after="0"/>
        <w:rPr/>
      </w:pPr>
      <w:r>
        <w:rPr/>
      </w:r>
    </w:p>
    <w:p>
      <w:pPr>
        <w:pStyle w:val="Normal"/>
        <w:spacing w:lineRule="auto" w:line="240" w:before="0" w:after="0"/>
        <w:ind w:left="1134" w:right="278" w:hanging="0"/>
        <w:rPr>
          <w:sz w:val="22"/>
          <w:szCs w:val="22"/>
        </w:rPr>
      </w:pPr>
      <w:r>
        <w:rPr>
          <w:sz w:val="22"/>
          <w:szCs w:val="22"/>
        </w:rPr>
        <w:t>Deze vragen kun je gebruiken om de opdrachten voor te bereiden. De onderwerpen komen later ook terug in de reflectiegesprekken met je praktijkopleider.</w:t>
      </w:r>
    </w:p>
    <w:p>
      <w:pPr>
        <w:pStyle w:val="Normal"/>
        <w:spacing w:lineRule="auto" w:line="240" w:before="0" w:after="0"/>
        <w:ind w:left="426" w:right="278" w:hanging="426"/>
        <w:rPr>
          <w:sz w:val="22"/>
          <w:szCs w:val="22"/>
        </w:rPr>
      </w:pPr>
      <w:r>
        <w:rPr>
          <w:sz w:val="22"/>
          <w:szCs w:val="22"/>
        </w:rPr>
      </w:r>
    </w:p>
    <w:p>
      <w:pPr>
        <w:pStyle w:val="Normal"/>
        <w:numPr>
          <w:ilvl w:val="0"/>
          <w:numId w:val="9"/>
        </w:numPr>
        <w:spacing w:lineRule="auto" w:line="240" w:before="0" w:after="0"/>
        <w:ind w:left="426" w:right="278" w:hanging="426"/>
        <w:rPr>
          <w:sz w:val="22"/>
          <w:szCs w:val="22"/>
        </w:rPr>
      </w:pPr>
      <w:r>
        <w:rPr>
          <w:sz w:val="22"/>
          <w:szCs w:val="22"/>
        </w:rPr>
        <w:t>Op welke afdeling werk je?</w:t>
      </w:r>
    </w:p>
    <w:p>
      <w:pPr>
        <w:pStyle w:val="Normal"/>
        <w:spacing w:lineRule="auto" w:line="240" w:before="0" w:after="0"/>
        <w:ind w:left="426" w:right="278" w:hanging="426"/>
        <w:rPr>
          <w:sz w:val="22"/>
          <w:szCs w:val="22"/>
        </w:rPr>
      </w:pPr>
      <w:r>
        <w:rPr>
          <w:sz w:val="22"/>
          <w:szCs w:val="22"/>
        </w:rPr>
      </w:r>
    </w:p>
    <w:p>
      <w:pPr>
        <w:pStyle w:val="Normal"/>
        <w:numPr>
          <w:ilvl w:val="0"/>
          <w:numId w:val="9"/>
        </w:numPr>
        <w:spacing w:lineRule="auto" w:line="240" w:before="0" w:after="0"/>
        <w:ind w:left="426" w:right="278" w:hanging="426"/>
        <w:rPr>
          <w:sz w:val="22"/>
          <w:szCs w:val="22"/>
        </w:rPr>
      </w:pPr>
      <w:r>
        <w:rPr>
          <w:sz w:val="22"/>
          <w:szCs w:val="22"/>
        </w:rPr>
        <w:t>Welke functie vervul je?</w:t>
      </w:r>
    </w:p>
    <w:p>
      <w:pPr>
        <w:pStyle w:val="Normal"/>
        <w:spacing w:lineRule="auto" w:line="240" w:before="0" w:after="0"/>
        <w:ind w:left="426" w:right="278" w:hanging="426"/>
        <w:rPr>
          <w:sz w:val="22"/>
          <w:szCs w:val="22"/>
        </w:rPr>
      </w:pPr>
      <w:r>
        <w:rPr>
          <w:sz w:val="22"/>
          <w:szCs w:val="22"/>
        </w:rPr>
      </w:r>
    </w:p>
    <w:p>
      <w:pPr>
        <w:pStyle w:val="Normal"/>
        <w:numPr>
          <w:ilvl w:val="0"/>
          <w:numId w:val="9"/>
        </w:numPr>
        <w:spacing w:lineRule="auto" w:line="240" w:before="0" w:after="0"/>
        <w:ind w:left="426" w:right="278" w:hanging="426"/>
        <w:rPr>
          <w:sz w:val="22"/>
          <w:szCs w:val="22"/>
        </w:rPr>
      </w:pPr>
      <w:r>
        <w:rPr>
          <w:sz w:val="22"/>
          <w:szCs w:val="22"/>
        </w:rPr>
        <w:t>Welke werkzaamheden verricht je?</w:t>
      </w:r>
    </w:p>
    <w:p>
      <w:pPr>
        <w:pStyle w:val="Normal"/>
        <w:spacing w:lineRule="auto" w:line="240" w:before="0" w:after="0"/>
        <w:ind w:left="426" w:right="278" w:hanging="426"/>
        <w:rPr>
          <w:sz w:val="22"/>
          <w:szCs w:val="22"/>
        </w:rPr>
      </w:pPr>
      <w:r>
        <w:rPr>
          <w:sz w:val="22"/>
          <w:szCs w:val="22"/>
        </w:rPr>
      </w:r>
    </w:p>
    <w:p>
      <w:pPr>
        <w:pStyle w:val="Normal"/>
        <w:numPr>
          <w:ilvl w:val="0"/>
          <w:numId w:val="9"/>
        </w:numPr>
        <w:spacing w:lineRule="auto" w:line="240" w:before="0" w:after="0"/>
        <w:ind w:left="426" w:right="278" w:hanging="426"/>
        <w:rPr>
          <w:sz w:val="22"/>
          <w:szCs w:val="22"/>
        </w:rPr>
      </w:pPr>
      <w:r>
        <w:rPr>
          <w:sz w:val="22"/>
          <w:szCs w:val="22"/>
        </w:rPr>
        <w:t>Wie controleert deze werkzaamheden?</w:t>
      </w:r>
    </w:p>
    <w:p>
      <w:pPr>
        <w:pStyle w:val="Normal"/>
        <w:spacing w:lineRule="auto" w:line="240" w:before="0" w:after="0"/>
        <w:ind w:left="426" w:right="278" w:hanging="426"/>
        <w:rPr>
          <w:sz w:val="22"/>
          <w:szCs w:val="22"/>
        </w:rPr>
      </w:pPr>
      <w:r>
        <w:rPr>
          <w:sz w:val="22"/>
          <w:szCs w:val="22"/>
        </w:rPr>
      </w:r>
    </w:p>
    <w:p>
      <w:pPr>
        <w:pStyle w:val="Normal"/>
        <w:numPr>
          <w:ilvl w:val="0"/>
          <w:numId w:val="9"/>
        </w:numPr>
        <w:spacing w:lineRule="auto" w:line="240" w:before="0" w:after="0"/>
        <w:ind w:left="426" w:right="278" w:hanging="426"/>
        <w:rPr>
          <w:sz w:val="22"/>
          <w:szCs w:val="22"/>
        </w:rPr>
      </w:pPr>
      <w:r>
        <w:rPr>
          <w:sz w:val="22"/>
          <w:szCs w:val="22"/>
        </w:rPr>
        <w:t>Worden werkzaamheden ook gepland? Zo ja, door wie?</w:t>
      </w:r>
    </w:p>
    <w:p>
      <w:pPr>
        <w:pStyle w:val="Normal"/>
        <w:spacing w:lineRule="auto" w:line="240" w:before="0" w:after="0"/>
        <w:ind w:right="278" w:hanging="0"/>
        <w:rPr>
          <w:sz w:val="22"/>
          <w:szCs w:val="22"/>
        </w:rPr>
      </w:pPr>
      <w:r>
        <w:rPr>
          <w:sz w:val="22"/>
          <w:szCs w:val="22"/>
        </w:rPr>
      </w:r>
    </w:p>
    <w:p>
      <w:pPr>
        <w:sectPr>
          <w:headerReference w:type="default" r:id="rId5"/>
          <w:footerReference w:type="default" r:id="rId6"/>
          <w:type w:val="nextPage"/>
          <w:pgSz w:w="12240" w:h="15840"/>
          <w:pgMar w:left="1843" w:right="1325" w:header="720" w:top="1134" w:footer="0" w:bottom="1440" w:gutter="0"/>
          <w:pgNumType w:fmt="decimal"/>
          <w:formProt w:val="false"/>
          <w:textDirection w:val="lrTb"/>
          <w:docGrid w:type="default" w:linePitch="360" w:charSpace="4294961151"/>
        </w:sectPr>
        <w:pStyle w:val="Normal"/>
        <w:tabs>
          <w:tab w:val="left" w:pos="1442" w:leader="none"/>
        </w:tabs>
        <w:spacing w:lineRule="auto" w:line="240" w:before="0" w:after="0"/>
        <w:ind w:left="1134" w:right="278" w:hanging="0"/>
        <w:rPr>
          <w:sz w:val="22"/>
          <w:szCs w:val="22"/>
        </w:rPr>
      </w:pPr>
      <w:r>
        <w:rPr>
          <w:sz w:val="22"/>
          <w:szCs w:val="22"/>
        </w:rPr>
      </w:r>
    </w:p>
    <w:p>
      <w:pPr>
        <w:pStyle w:val="Kop2"/>
        <w:rPr>
          <w:rFonts w:ascii="Calibri" w:hAnsi="Calibri" w:asciiTheme="minorHAnsi" w:hAnsiTheme="minorHAnsi"/>
          <w:i w:val="false"/>
          <w:i w:val="false"/>
        </w:rPr>
      </w:pPr>
      <w:bookmarkStart w:id="30" w:name="_Toc332098370"/>
      <w:r>
        <w:rPr>
          <w:rFonts w:ascii="Calibri" w:hAnsi="Calibri" w:asciiTheme="minorHAnsi" w:hAnsiTheme="minorHAnsi"/>
          <w:i w:val="false"/>
          <w:sz w:val="36"/>
          <w:szCs w:val="36"/>
        </w:rPr>
        <w:t>Oriënterende opdracht 3:</w:t>
      </w:r>
      <w:r>
        <w:rPr>
          <w:rFonts w:ascii="Calibri" w:hAnsi="Calibri" w:asciiTheme="minorHAnsi" w:hAnsiTheme="minorHAnsi"/>
          <w:i w:val="false"/>
          <w:sz w:val="22"/>
          <w:szCs w:val="22"/>
        </w:rPr>
        <w:br/>
      </w:r>
      <w:r>
        <w:rPr>
          <w:rFonts w:ascii="Calibri" w:hAnsi="Calibri" w:asciiTheme="minorHAnsi" w:hAnsiTheme="minorHAnsi"/>
          <w:i w:val="false"/>
        </w:rPr>
        <w:t>Veiligheid, gezondheid, welzijn en milieu</w:t>
      </w:r>
      <w:bookmarkEnd w:id="30"/>
      <w:r>
        <w:rPr>
          <w:rFonts w:ascii="Calibri" w:hAnsi="Calibri" w:asciiTheme="minorHAnsi" w:hAnsiTheme="minorHAnsi"/>
          <w:i w:val="false"/>
        </w:rPr>
        <w:t xml:space="preserve"> </w:t>
      </w:r>
    </w:p>
    <w:p>
      <w:pPr>
        <w:pStyle w:val="Normal"/>
        <w:spacing w:lineRule="auto" w:line="240" w:before="0" w:after="0"/>
        <w:rPr>
          <w:rFonts w:cs="Arial"/>
          <w:sz w:val="22"/>
          <w:szCs w:val="22"/>
        </w:rPr>
      </w:pPr>
      <w:r>
        <w:rPr>
          <w:rFonts w:cs="Arial"/>
          <w:sz w:val="22"/>
          <w:szCs w:val="22"/>
        </w:rPr>
      </w:r>
    </w:p>
    <w:p>
      <w:pPr>
        <w:pStyle w:val="Normal"/>
        <w:spacing w:lineRule="auto" w:line="240" w:before="0" w:after="0"/>
        <w:rPr>
          <w:rFonts w:cs="Arial"/>
          <w:sz w:val="22"/>
          <w:szCs w:val="22"/>
        </w:rPr>
      </w:pPr>
      <w:r>
        <w:rPr>
          <w:rFonts w:cs="Arial"/>
          <w:sz w:val="22"/>
          <w:szCs w:val="22"/>
        </w:rPr>
        <w:t>In oriënterende opdracht 3 ga je kennismaken met de regels en voorschriften voor veiligheid, gezondheid, welzijn en milieu die op het werk gelden. Je gaat leren over de Arbo-wetgeving en over de beveiliging van bedrijfsgegevens en persoonsgegevens binnen de organisatie.</w:t>
      </w:r>
    </w:p>
    <w:p>
      <w:pPr>
        <w:pStyle w:val="Normal"/>
        <w:spacing w:lineRule="auto" w:line="240" w:before="0" w:after="0"/>
        <w:rPr>
          <w:rFonts w:cs="Arial"/>
          <w:sz w:val="22"/>
          <w:szCs w:val="22"/>
        </w:rPr>
      </w:pPr>
      <w:r>
        <w:rPr>
          <w:rFonts w:cs="Arial"/>
          <w:sz w:val="22"/>
          <w:szCs w:val="22"/>
        </w:rPr>
        <w:t>Binnen alle organisaties moet aandacht worden besteed aan het milieu. Wat kan jouw bijdrage zijn als medewerker aan het milieu? In deze opdracht wordt op deze en andere vragen ingegaan.</w:t>
      </w:r>
    </w:p>
    <w:p>
      <w:pPr>
        <w:pStyle w:val="Normal"/>
        <w:spacing w:lineRule="auto" w:line="240" w:before="0" w:after="0"/>
        <w:rPr>
          <w:lang w:eastAsia="nl-NL"/>
        </w:rPr>
      </w:pPr>
      <w:r>
        <w:rPr>
          <w:lang w:eastAsia="nl-NL"/>
        </w:rPr>
      </w:r>
    </w:p>
    <w:p>
      <w:pPr>
        <w:pStyle w:val="Normal"/>
        <w:spacing w:lineRule="auto" w:line="240" w:before="0" w:after="0"/>
        <w:contextualSpacing/>
        <w:rPr>
          <w:b/>
          <w:b/>
          <w:sz w:val="28"/>
          <w:szCs w:val="28"/>
          <w:lang w:eastAsia="nl-NL"/>
        </w:rPr>
      </w:pPr>
      <w:bookmarkStart w:id="31" w:name="_Toc198085384"/>
      <w:bookmarkEnd w:id="31"/>
      <w:r>
        <w:rPr>
          <w:b/>
          <w:sz w:val="28"/>
          <w:szCs w:val="28"/>
          <w:lang w:eastAsia="nl-NL"/>
        </w:rPr>
        <w:t>Opdracht 1: De Arbowet</w:t>
      </w:r>
    </w:p>
    <w:p>
      <w:pPr>
        <w:pStyle w:val="Normal"/>
        <w:spacing w:lineRule="auto" w:line="240" w:before="0" w:after="0"/>
        <w:rPr>
          <w:sz w:val="22"/>
          <w:szCs w:val="22"/>
        </w:rPr>
      </w:pPr>
      <w:r>
        <w:rPr>
          <w:sz w:val="22"/>
          <w:szCs w:val="22"/>
        </w:rPr>
      </w:r>
    </w:p>
    <w:p>
      <w:pPr>
        <w:pStyle w:val="Normal"/>
        <w:spacing w:lineRule="auto" w:line="240" w:before="0" w:after="0"/>
        <w:rPr>
          <w:sz w:val="22"/>
          <w:szCs w:val="22"/>
        </w:rPr>
      </w:pPr>
      <w:r>
        <w:rPr>
          <w:sz w:val="22"/>
          <w:szCs w:val="22"/>
        </w:rPr>
        <w:t xml:space="preserve">De Arbo-wetgeving geldt ook voor de organisatie waar jij werkt. </w:t>
      </w:r>
    </w:p>
    <w:p>
      <w:pPr>
        <w:pStyle w:val="ListParagraph"/>
        <w:numPr>
          <w:ilvl w:val="0"/>
          <w:numId w:val="11"/>
        </w:numPr>
        <w:tabs>
          <w:tab w:val="left" w:pos="426" w:leader="none"/>
        </w:tabs>
        <w:spacing w:lineRule="auto" w:line="240" w:before="200" w:after="0"/>
        <w:ind w:left="426" w:hanging="426"/>
        <w:rPr>
          <w:sz w:val="22"/>
          <w:szCs w:val="22"/>
        </w:rPr>
      </w:pPr>
      <w:r>
        <w:rPr>
          <w:sz w:val="22"/>
          <w:szCs w:val="22"/>
        </w:rPr>
        <w:t xml:space="preserve">Wat is de Arbowet? </w:t>
      </w:r>
    </w:p>
    <w:p>
      <w:pPr>
        <w:pStyle w:val="ListParagraph"/>
        <w:numPr>
          <w:ilvl w:val="0"/>
          <w:numId w:val="11"/>
        </w:numPr>
        <w:tabs>
          <w:tab w:val="left" w:pos="426" w:leader="none"/>
        </w:tabs>
        <w:spacing w:lineRule="auto" w:line="240" w:before="200" w:after="0"/>
        <w:ind w:left="426" w:hanging="426"/>
        <w:rPr>
          <w:sz w:val="22"/>
          <w:szCs w:val="22"/>
        </w:rPr>
      </w:pPr>
      <w:r>
        <w:rPr>
          <w:sz w:val="22"/>
          <w:szCs w:val="22"/>
        </w:rPr>
        <w:t>Welke regelgeving uit de Arbo-wetgeving is belangrijk voor het werk dat jij nu doet? Maak gebruik van internet om meer over de Arbowet te weten te komen.</w:t>
      </w:r>
    </w:p>
    <w:p>
      <w:pPr>
        <w:pStyle w:val="ListParagraph"/>
        <w:numPr>
          <w:ilvl w:val="0"/>
          <w:numId w:val="11"/>
        </w:numPr>
        <w:tabs>
          <w:tab w:val="left" w:pos="426" w:leader="none"/>
        </w:tabs>
        <w:spacing w:lineRule="auto" w:line="240" w:before="200" w:after="0"/>
        <w:ind w:left="426" w:hanging="426"/>
        <w:rPr>
          <w:sz w:val="22"/>
          <w:szCs w:val="22"/>
        </w:rPr>
      </w:pPr>
      <w:r>
        <w:rPr>
          <w:sz w:val="22"/>
          <w:szCs w:val="22"/>
        </w:rPr>
        <w:t>Verwerk de antwoorden op bovenstaande vragen in een kort verslag over de Arbowet.</w:t>
      </w:r>
    </w:p>
    <w:p>
      <w:pPr>
        <w:pStyle w:val="Normal"/>
        <w:spacing w:lineRule="auto" w:line="240" w:before="0" w:after="0"/>
        <w:rPr>
          <w:lang w:eastAsia="nl-NL"/>
        </w:rPr>
      </w:pPr>
      <w:r>
        <w:rPr>
          <w:lang w:eastAsia="nl-NL"/>
        </w:rPr>
      </w:r>
    </w:p>
    <w:p>
      <w:pPr>
        <w:pStyle w:val="Normal"/>
        <w:spacing w:lineRule="auto" w:line="240" w:before="0" w:after="0"/>
        <w:rPr>
          <w:lang w:eastAsia="nl-NL"/>
        </w:rPr>
      </w:pPr>
      <w:r>
        <w:rPr>
          <w:lang w:eastAsia="nl-NL"/>
        </w:rPr>
      </w:r>
    </w:p>
    <w:p>
      <w:pPr>
        <w:pStyle w:val="Normal"/>
        <w:spacing w:lineRule="auto" w:line="240" w:before="0" w:after="0"/>
        <w:contextualSpacing/>
        <w:rPr>
          <w:b/>
          <w:b/>
          <w:sz w:val="28"/>
          <w:szCs w:val="28"/>
          <w:lang w:eastAsia="nl-NL"/>
        </w:rPr>
      </w:pPr>
      <w:bookmarkStart w:id="32" w:name="_Toc198085385"/>
      <w:bookmarkEnd w:id="32"/>
      <w:r>
        <w:rPr>
          <w:b/>
          <w:sz w:val="28"/>
          <w:szCs w:val="28"/>
          <w:lang w:eastAsia="nl-NL"/>
        </w:rPr>
        <w:t>Opdracht 2: Arbobesluit en beeldschermwerk</w:t>
      </w:r>
    </w:p>
    <w:p>
      <w:pPr>
        <w:pStyle w:val="Normal"/>
        <w:spacing w:lineRule="auto" w:line="240" w:before="0" w:after="0"/>
        <w:contextualSpacing/>
        <w:rPr>
          <w:sz w:val="22"/>
          <w:szCs w:val="22"/>
          <w:lang w:eastAsia="nl-NL"/>
        </w:rPr>
      </w:pPr>
      <w:r>
        <w:rPr>
          <w:sz w:val="22"/>
          <w:szCs w:val="22"/>
          <w:lang w:eastAsia="nl-NL"/>
        </w:rPr>
      </w:r>
    </w:p>
    <w:p>
      <w:pPr>
        <w:pStyle w:val="Normal"/>
        <w:tabs>
          <w:tab w:val="left" w:pos="426" w:leader="none"/>
        </w:tabs>
        <w:spacing w:lineRule="auto" w:line="240" w:before="0" w:after="0"/>
        <w:rPr>
          <w:sz w:val="22"/>
          <w:szCs w:val="22"/>
        </w:rPr>
      </w:pPr>
      <w:r>
        <w:rPr>
          <w:sz w:val="22"/>
          <w:szCs w:val="22"/>
        </w:rPr>
        <w:t xml:space="preserve">In veel beroepen wordt tegenwoordig met de computer gewerkt. Ook bij jouw werk krijg je vast en zeker met computerwerk te maken. Op iedereen die met een computer werkt is het zogenaamde ‘Arbobesluit’ van toepassing. Voor deze opdracht ga je op internet naar informatie zoeken over het Arbobesluit en werken met beeldschermen. </w:t>
      </w:r>
    </w:p>
    <w:p>
      <w:pPr>
        <w:pStyle w:val="Normal"/>
        <w:tabs>
          <w:tab w:val="left" w:pos="426" w:leader="none"/>
        </w:tabs>
        <w:spacing w:lineRule="auto" w:line="240"/>
        <w:rPr>
          <w:sz w:val="22"/>
          <w:szCs w:val="22"/>
        </w:rPr>
      </w:pPr>
      <w:r>
        <w:rPr>
          <w:sz w:val="22"/>
          <w:szCs w:val="22"/>
        </w:rPr>
      </w:r>
    </w:p>
    <w:p>
      <w:pPr>
        <w:pStyle w:val="ListParagraph"/>
        <w:numPr>
          <w:ilvl w:val="0"/>
          <w:numId w:val="12"/>
        </w:numPr>
        <w:tabs>
          <w:tab w:val="left" w:pos="426" w:leader="none"/>
        </w:tabs>
        <w:spacing w:lineRule="auto" w:line="240"/>
        <w:ind w:left="0" w:hanging="0"/>
        <w:rPr>
          <w:sz w:val="22"/>
          <w:szCs w:val="22"/>
        </w:rPr>
      </w:pPr>
      <w:r>
        <w:rPr>
          <w:sz w:val="22"/>
          <w:szCs w:val="22"/>
        </w:rPr>
        <w:t xml:space="preserve">Van welke klachten kunnen beeldschermwerkers last krijgen? </w:t>
      </w:r>
    </w:p>
    <w:p>
      <w:pPr>
        <w:pStyle w:val="ListParagraph"/>
        <w:numPr>
          <w:ilvl w:val="0"/>
          <w:numId w:val="12"/>
        </w:numPr>
        <w:tabs>
          <w:tab w:val="left" w:pos="426" w:leader="none"/>
        </w:tabs>
        <w:spacing w:lineRule="auto" w:line="240" w:before="200" w:after="0"/>
        <w:ind w:left="0" w:hanging="0"/>
        <w:rPr>
          <w:sz w:val="22"/>
          <w:szCs w:val="22"/>
        </w:rPr>
      </w:pPr>
      <w:r>
        <w:rPr>
          <w:sz w:val="22"/>
          <w:szCs w:val="22"/>
        </w:rPr>
        <w:t xml:space="preserve">Wat kan de werkgever doen om problemen te voorkomen? </w:t>
      </w:r>
    </w:p>
    <w:p>
      <w:pPr>
        <w:pStyle w:val="ListParagraph"/>
        <w:numPr>
          <w:ilvl w:val="0"/>
          <w:numId w:val="12"/>
        </w:numPr>
        <w:tabs>
          <w:tab w:val="left" w:pos="426" w:leader="none"/>
        </w:tabs>
        <w:spacing w:lineRule="auto" w:line="240" w:before="200" w:after="0"/>
        <w:ind w:left="0" w:hanging="0"/>
        <w:rPr>
          <w:sz w:val="22"/>
          <w:szCs w:val="22"/>
        </w:rPr>
      </w:pPr>
      <w:r>
        <w:rPr>
          <w:sz w:val="22"/>
          <w:szCs w:val="22"/>
        </w:rPr>
        <w:t>Wat kan de medewerker zelf doen om klachten als gevolg van beeldschermwerk te voorkomen?</w:t>
      </w:r>
    </w:p>
    <w:p>
      <w:pPr>
        <w:pStyle w:val="ListParagraph"/>
        <w:numPr>
          <w:ilvl w:val="0"/>
          <w:numId w:val="12"/>
        </w:numPr>
        <w:tabs>
          <w:tab w:val="left" w:pos="426" w:leader="none"/>
        </w:tabs>
        <w:spacing w:lineRule="auto" w:line="240" w:before="200" w:after="0"/>
        <w:ind w:left="0" w:hanging="0"/>
        <w:rPr>
          <w:sz w:val="22"/>
          <w:szCs w:val="22"/>
        </w:rPr>
      </w:pPr>
      <w:r>
        <w:rPr>
          <w:sz w:val="22"/>
          <w:szCs w:val="22"/>
        </w:rPr>
        <w:t>Verwerk de antwoorden op bovenstaande vragen in een kort verslag.</w:t>
      </w:r>
    </w:p>
    <w:p>
      <w:pPr>
        <w:pStyle w:val="Normal"/>
        <w:spacing w:lineRule="auto" w:line="240"/>
        <w:rPr>
          <w:rFonts w:cs="Calibri-Bold"/>
          <w:bCs/>
          <w:sz w:val="22"/>
          <w:szCs w:val="22"/>
        </w:rPr>
      </w:pPr>
      <w:r>
        <w:rPr>
          <w:rFonts w:cs="Calibri-Bold"/>
          <w:bCs/>
          <w:sz w:val="22"/>
          <w:szCs w:val="22"/>
        </w:rPr>
      </w:r>
    </w:p>
    <w:p>
      <w:pPr>
        <w:pStyle w:val="Normal"/>
        <w:spacing w:lineRule="auto" w:line="240" w:before="0" w:after="0"/>
        <w:contextualSpacing/>
        <w:rPr>
          <w:b/>
          <w:b/>
          <w:sz w:val="28"/>
          <w:szCs w:val="28"/>
          <w:lang w:eastAsia="nl-NL"/>
        </w:rPr>
      </w:pPr>
      <w:bookmarkStart w:id="33" w:name="_Toc198085386"/>
      <w:bookmarkEnd w:id="33"/>
      <w:r>
        <w:rPr>
          <w:b/>
          <w:sz w:val="28"/>
          <w:szCs w:val="28"/>
          <w:lang w:eastAsia="nl-NL"/>
        </w:rPr>
        <w:t>Opdracht 3: Een rapport over de Arbo-wetgeving opstellen</w:t>
      </w:r>
    </w:p>
    <w:p>
      <w:pPr>
        <w:pStyle w:val="Normal"/>
        <w:spacing w:lineRule="auto" w:line="240"/>
        <w:rPr>
          <w:sz w:val="22"/>
          <w:szCs w:val="22"/>
        </w:rPr>
      </w:pPr>
      <w:r>
        <w:rPr>
          <w:sz w:val="22"/>
          <w:szCs w:val="22"/>
        </w:rPr>
      </w:r>
    </w:p>
    <w:p>
      <w:pPr>
        <w:pStyle w:val="ListParagraph"/>
        <w:numPr>
          <w:ilvl w:val="0"/>
          <w:numId w:val="13"/>
        </w:numPr>
        <w:tabs>
          <w:tab w:val="left" w:pos="426" w:leader="none"/>
        </w:tabs>
        <w:spacing w:lineRule="auto" w:line="240" w:before="200" w:after="0"/>
        <w:ind w:left="426" w:hanging="426"/>
        <w:rPr>
          <w:sz w:val="22"/>
          <w:szCs w:val="22"/>
        </w:rPr>
      </w:pPr>
      <w:r>
        <w:rPr>
          <w:sz w:val="22"/>
          <w:szCs w:val="22"/>
        </w:rPr>
        <w:t xml:space="preserve">Stel een rapport op voor het management van je afdeling waarin je de toepassing van de relevante Arbo-wetgeving binnen de afdeling beschrijft. </w:t>
      </w:r>
    </w:p>
    <w:p>
      <w:pPr>
        <w:pStyle w:val="ListParagraph"/>
        <w:numPr>
          <w:ilvl w:val="0"/>
          <w:numId w:val="13"/>
        </w:numPr>
        <w:tabs>
          <w:tab w:val="left" w:pos="426" w:leader="none"/>
        </w:tabs>
        <w:spacing w:lineRule="auto" w:line="240" w:before="200" w:after="0"/>
        <w:ind w:left="426" w:hanging="426"/>
        <w:rPr>
          <w:sz w:val="22"/>
          <w:szCs w:val="22"/>
        </w:rPr>
      </w:pPr>
      <w:r>
        <w:rPr>
          <w:sz w:val="22"/>
          <w:szCs w:val="22"/>
        </w:rPr>
        <w:t>Doe daarbij ook aanbevelingen om deze te verbeteren. Je kunt hierbij eventueel gebruik maken van de vragen die bij deze opdracht horen.</w:t>
      </w:r>
    </w:p>
    <w:p>
      <w:pPr>
        <w:pStyle w:val="ListParagraph"/>
        <w:numPr>
          <w:ilvl w:val="0"/>
          <w:numId w:val="13"/>
        </w:numPr>
        <w:tabs>
          <w:tab w:val="left" w:pos="426" w:leader="none"/>
        </w:tabs>
        <w:spacing w:lineRule="auto" w:line="240" w:before="200" w:after="0"/>
        <w:ind w:left="426" w:hanging="426"/>
        <w:rPr>
          <w:sz w:val="22"/>
          <w:szCs w:val="22"/>
        </w:rPr>
      </w:pPr>
      <w:r>
        <w:rPr>
          <w:sz w:val="22"/>
          <w:szCs w:val="22"/>
        </w:rPr>
        <w:t xml:space="preserve">Maak een duidelijke opzet van de inhoud van je rapportage voordat je aan de rapportage begint. </w:t>
      </w:r>
    </w:p>
    <w:p>
      <w:pPr>
        <w:pStyle w:val="ListParagraph"/>
        <w:numPr>
          <w:ilvl w:val="0"/>
          <w:numId w:val="13"/>
        </w:numPr>
        <w:tabs>
          <w:tab w:val="left" w:pos="426" w:leader="none"/>
        </w:tabs>
        <w:spacing w:lineRule="auto" w:line="240" w:before="200" w:after="0"/>
        <w:ind w:left="426" w:hanging="426"/>
        <w:rPr>
          <w:sz w:val="22"/>
          <w:szCs w:val="22"/>
        </w:rPr>
      </w:pPr>
      <w:r>
        <w:rPr>
          <w:sz w:val="22"/>
          <w:szCs w:val="22"/>
        </w:rPr>
        <w:t>Bespreek het rapport met je praktijkopleider voordat je het overhandigt aan het management.</w:t>
      </w:r>
    </w:p>
    <w:p>
      <w:pPr>
        <w:pStyle w:val="Normal"/>
        <w:spacing w:lineRule="auto" w:line="240"/>
        <w:rPr>
          <w:lang w:eastAsia="nl-NL"/>
        </w:rPr>
      </w:pPr>
      <w:r>
        <w:rPr>
          <w:lang w:eastAsia="nl-NL"/>
        </w:rPr>
      </w:r>
    </w:p>
    <w:p>
      <w:pPr>
        <w:pStyle w:val="Normal"/>
        <w:spacing w:lineRule="auto" w:line="240" w:before="0" w:after="0"/>
        <w:contextualSpacing/>
        <w:rPr>
          <w:b/>
          <w:b/>
          <w:sz w:val="28"/>
          <w:szCs w:val="28"/>
          <w:lang w:eastAsia="nl-NL"/>
        </w:rPr>
      </w:pPr>
      <w:bookmarkStart w:id="34" w:name="_Toc198085387"/>
      <w:bookmarkEnd w:id="34"/>
      <w:r>
        <w:rPr>
          <w:b/>
          <w:sz w:val="28"/>
          <w:szCs w:val="28"/>
          <w:lang w:eastAsia="nl-NL"/>
        </w:rPr>
        <w:t>Opdracht 4: Bedrijfs- en persoonsgegevens</w:t>
      </w:r>
    </w:p>
    <w:p>
      <w:pPr>
        <w:pStyle w:val="Normal"/>
        <w:spacing w:lineRule="auto" w:line="240" w:before="0" w:after="0"/>
        <w:rPr>
          <w:sz w:val="22"/>
          <w:szCs w:val="22"/>
        </w:rPr>
      </w:pPr>
      <w:r>
        <w:rPr>
          <w:sz w:val="22"/>
          <w:szCs w:val="22"/>
        </w:rPr>
      </w:r>
    </w:p>
    <w:p>
      <w:pPr>
        <w:pStyle w:val="Normal"/>
        <w:spacing w:lineRule="auto" w:line="240"/>
        <w:rPr>
          <w:sz w:val="22"/>
          <w:szCs w:val="22"/>
        </w:rPr>
      </w:pPr>
      <w:r>
        <w:rPr>
          <w:sz w:val="22"/>
          <w:szCs w:val="22"/>
        </w:rPr>
        <w:t xml:space="preserve">Bedrijfs- en persoonsgegevens worden binnen organisaties beveiligd. </w:t>
      </w:r>
    </w:p>
    <w:p>
      <w:pPr>
        <w:pStyle w:val="ListParagraph"/>
        <w:numPr>
          <w:ilvl w:val="0"/>
          <w:numId w:val="16"/>
        </w:numPr>
        <w:spacing w:lineRule="auto" w:line="240"/>
        <w:ind w:left="426" w:hanging="426"/>
        <w:rPr>
          <w:sz w:val="22"/>
          <w:szCs w:val="22"/>
        </w:rPr>
      </w:pPr>
      <w:r>
        <w:rPr>
          <w:sz w:val="22"/>
          <w:szCs w:val="22"/>
        </w:rPr>
        <w:t xml:space="preserve">Zoek uit hoe binnen jouw organisatie wordt omgegaan met het beveiligen van gegevens. </w:t>
      </w:r>
    </w:p>
    <w:p>
      <w:pPr>
        <w:pStyle w:val="ListParagraph"/>
        <w:numPr>
          <w:ilvl w:val="0"/>
          <w:numId w:val="16"/>
        </w:numPr>
        <w:spacing w:lineRule="auto" w:line="240"/>
        <w:ind w:left="426" w:hanging="426"/>
        <w:rPr>
          <w:sz w:val="22"/>
          <w:szCs w:val="22"/>
        </w:rPr>
      </w:pPr>
      <w:r>
        <w:rPr>
          <w:sz w:val="22"/>
          <w:szCs w:val="22"/>
        </w:rPr>
        <w:t xml:space="preserve">Zoek uit waarom het zo belangrijk is dat persoons- en bedrijfsgegevens zijn beveiligd. </w:t>
      </w:r>
    </w:p>
    <w:p>
      <w:pPr>
        <w:pStyle w:val="ListParagraph"/>
        <w:numPr>
          <w:ilvl w:val="0"/>
          <w:numId w:val="16"/>
        </w:numPr>
        <w:spacing w:lineRule="auto" w:line="240"/>
        <w:ind w:left="426" w:hanging="426"/>
        <w:rPr>
          <w:sz w:val="22"/>
          <w:szCs w:val="22"/>
        </w:rPr>
      </w:pPr>
      <w:r>
        <w:rPr>
          <w:sz w:val="22"/>
          <w:szCs w:val="22"/>
        </w:rPr>
        <w:t>Zoek uit wat jouw eigen verantwoordelijkheid is voor wat betreft beveiliging.</w:t>
      </w:r>
    </w:p>
    <w:p>
      <w:pPr>
        <w:pStyle w:val="ListParagraph"/>
        <w:numPr>
          <w:ilvl w:val="0"/>
          <w:numId w:val="16"/>
        </w:numPr>
        <w:spacing w:lineRule="auto" w:line="240"/>
        <w:ind w:left="426" w:hanging="426"/>
        <w:rPr>
          <w:sz w:val="22"/>
          <w:szCs w:val="22"/>
        </w:rPr>
      </w:pPr>
      <w:r>
        <w:rPr>
          <w:sz w:val="22"/>
          <w:szCs w:val="22"/>
        </w:rPr>
        <w:t>Verwerk de antwoorden op bovenstaande vragen in een kort verslag.</w:t>
      </w:r>
    </w:p>
    <w:p>
      <w:pPr>
        <w:pStyle w:val="Normal"/>
        <w:spacing w:lineRule="auto" w:line="240" w:before="0" w:after="0"/>
        <w:rPr>
          <w:sz w:val="22"/>
          <w:szCs w:val="22"/>
        </w:rPr>
      </w:pPr>
      <w:r>
        <w:rPr>
          <w:sz w:val="22"/>
          <w:szCs w:val="22"/>
        </w:rPr>
      </w:r>
    </w:p>
    <w:p>
      <w:pPr>
        <w:pStyle w:val="Normal"/>
        <w:spacing w:lineRule="auto" w:line="240" w:before="0" w:after="0"/>
        <w:contextualSpacing/>
        <w:rPr>
          <w:b/>
          <w:b/>
          <w:sz w:val="28"/>
          <w:szCs w:val="28"/>
          <w:lang w:eastAsia="nl-NL"/>
        </w:rPr>
      </w:pPr>
      <w:bookmarkStart w:id="35" w:name="_Toc198085388"/>
      <w:bookmarkEnd w:id="35"/>
      <w:r>
        <w:rPr>
          <w:b/>
          <w:sz w:val="28"/>
          <w:szCs w:val="28"/>
          <w:lang w:eastAsia="nl-NL"/>
        </w:rPr>
        <w:t>Opdracht 5: Energie besparen</w:t>
      </w:r>
    </w:p>
    <w:p>
      <w:pPr>
        <w:pStyle w:val="Normal"/>
        <w:spacing w:lineRule="auto" w:line="240"/>
        <w:rPr>
          <w:sz w:val="22"/>
          <w:szCs w:val="22"/>
        </w:rPr>
      </w:pPr>
      <w:r>
        <w:rPr>
          <w:sz w:val="22"/>
          <w:szCs w:val="22"/>
        </w:rPr>
      </w:r>
    </w:p>
    <w:p>
      <w:pPr>
        <w:pStyle w:val="Normal"/>
        <w:spacing w:lineRule="auto" w:line="240" w:before="0" w:after="0"/>
        <w:rPr>
          <w:sz w:val="22"/>
          <w:szCs w:val="22"/>
        </w:rPr>
      </w:pPr>
      <w:r>
        <w:rPr>
          <w:sz w:val="22"/>
          <w:szCs w:val="22"/>
        </w:rPr>
        <w:t xml:space="preserve">Niet alleen thuis, maar ook op het werk is het belangrijk dat je zuinig omgaat met energie. De overheid heeft daarover eisen opgesteld. Bijvoorbeeld regels voor het verminderen van het energiegebruik door computerapparatuur. De overheid vindt dat er alles aan gedaan moet worden om energieverspilling en milieuvervuiling te voorkomen of te beperken. </w:t>
      </w:r>
    </w:p>
    <w:p>
      <w:pPr>
        <w:pStyle w:val="Normal"/>
        <w:spacing w:lineRule="auto" w:line="240" w:before="0" w:after="0"/>
        <w:rPr>
          <w:sz w:val="22"/>
          <w:szCs w:val="22"/>
        </w:rPr>
      </w:pPr>
      <w:r>
        <w:rPr>
          <w:sz w:val="22"/>
          <w:szCs w:val="22"/>
        </w:rPr>
      </w:r>
    </w:p>
    <w:p>
      <w:pPr>
        <w:pStyle w:val="ListParagraph"/>
        <w:numPr>
          <w:ilvl w:val="0"/>
          <w:numId w:val="17"/>
        </w:numPr>
        <w:spacing w:lineRule="auto" w:line="240"/>
        <w:ind w:left="426" w:hanging="426"/>
        <w:rPr>
          <w:sz w:val="22"/>
          <w:szCs w:val="22"/>
        </w:rPr>
      </w:pPr>
      <w:r>
        <w:rPr>
          <w:sz w:val="22"/>
          <w:szCs w:val="22"/>
        </w:rPr>
        <w:t xml:space="preserve">Stel nu dat je leidinggevende je vraagt uit te zoeken hoe je binnen jouw afdeling minder energie kan worden gebruikt, zodat het milieu minder belast wordt. </w:t>
      </w:r>
    </w:p>
    <w:p>
      <w:pPr>
        <w:pStyle w:val="ListParagraph"/>
        <w:numPr>
          <w:ilvl w:val="0"/>
          <w:numId w:val="17"/>
        </w:numPr>
        <w:spacing w:lineRule="auto" w:line="240"/>
        <w:ind w:left="426" w:hanging="426"/>
        <w:rPr>
          <w:sz w:val="22"/>
          <w:szCs w:val="22"/>
        </w:rPr>
      </w:pPr>
      <w:r>
        <w:rPr>
          <w:sz w:val="22"/>
          <w:szCs w:val="22"/>
        </w:rPr>
        <w:t>Welke tips zou je je leidinggevende geven?</w:t>
      </w:r>
    </w:p>
    <w:p>
      <w:pPr>
        <w:pStyle w:val="Normal"/>
        <w:spacing w:lineRule="auto" w:line="240" w:before="0" w:after="0"/>
        <w:rPr>
          <w:lang w:eastAsia="nl-NL"/>
        </w:rPr>
      </w:pPr>
      <w:r>
        <w:rPr>
          <w:lang w:eastAsia="nl-NL"/>
        </w:rPr>
      </w:r>
    </w:p>
    <w:p>
      <w:pPr>
        <w:pStyle w:val="Normal"/>
        <w:spacing w:before="0" w:after="0"/>
        <w:contextualSpacing/>
        <w:rPr>
          <w:b/>
          <w:b/>
          <w:sz w:val="28"/>
          <w:szCs w:val="28"/>
          <w:lang w:eastAsia="nl-NL"/>
        </w:rPr>
      </w:pPr>
      <w:bookmarkStart w:id="36" w:name="_Toc198085389"/>
      <w:r>
        <w:rPr>
          <w:b/>
          <w:sz w:val="28"/>
          <w:szCs w:val="28"/>
          <w:lang w:eastAsia="nl-NL"/>
        </w:rPr>
        <w:t>Opdracht 6: Een presentatie over het verwerken van afvalstoffen</w:t>
      </w:r>
      <w:bookmarkEnd w:id="36"/>
      <w:r>
        <w:rPr>
          <w:b/>
          <w:sz w:val="28"/>
          <w:szCs w:val="28"/>
          <w:lang w:eastAsia="nl-NL"/>
        </w:rPr>
        <w:t xml:space="preserve"> </w:t>
      </w:r>
    </w:p>
    <w:p>
      <w:pPr>
        <w:pStyle w:val="Normal"/>
        <w:spacing w:lineRule="auto" w:line="240" w:before="0" w:after="0"/>
        <w:rPr>
          <w:sz w:val="22"/>
          <w:szCs w:val="22"/>
        </w:rPr>
      </w:pPr>
      <w:r>
        <w:rPr>
          <w:sz w:val="22"/>
          <w:szCs w:val="22"/>
        </w:rPr>
      </w:r>
    </w:p>
    <w:p>
      <w:pPr>
        <w:pStyle w:val="Normal"/>
        <w:spacing w:lineRule="auto" w:line="240" w:before="0" w:after="0"/>
        <w:rPr>
          <w:sz w:val="22"/>
          <w:szCs w:val="22"/>
        </w:rPr>
      </w:pPr>
      <w:r>
        <w:rPr>
          <w:sz w:val="22"/>
          <w:szCs w:val="22"/>
        </w:rPr>
        <w:t xml:space="preserve">In deze opdracht ga je je verdiepen in wat er gebeurt met de afvalstoffen die de afdeling produceert. Dit kunnen verschillende soorten stoffen zijn. De ene stof is schadelijker voor het milieu dan de andere. Denk bijvoorbeeld aan een afgekeurde printer of aan stapels te vernietigen papier. </w:t>
      </w:r>
    </w:p>
    <w:p>
      <w:pPr>
        <w:pStyle w:val="Normal"/>
        <w:spacing w:lineRule="auto" w:line="240"/>
        <w:rPr>
          <w:sz w:val="22"/>
          <w:szCs w:val="22"/>
        </w:rPr>
      </w:pPr>
      <w:r>
        <w:rPr>
          <w:sz w:val="22"/>
          <w:szCs w:val="22"/>
        </w:rPr>
      </w:r>
    </w:p>
    <w:p>
      <w:pPr>
        <w:pStyle w:val="ListParagraph"/>
        <w:numPr>
          <w:ilvl w:val="0"/>
          <w:numId w:val="18"/>
        </w:numPr>
        <w:spacing w:lineRule="auto" w:line="240"/>
        <w:ind w:left="426" w:hanging="426"/>
        <w:rPr>
          <w:sz w:val="22"/>
          <w:szCs w:val="22"/>
        </w:rPr>
      </w:pPr>
      <w:r>
        <w:rPr>
          <w:sz w:val="22"/>
          <w:szCs w:val="22"/>
        </w:rPr>
        <w:t xml:space="preserve">Zoek uit welke afvalstoffen er voorkomen binnen de afdeling. </w:t>
      </w:r>
    </w:p>
    <w:p>
      <w:pPr>
        <w:pStyle w:val="ListParagraph"/>
        <w:numPr>
          <w:ilvl w:val="0"/>
          <w:numId w:val="18"/>
        </w:numPr>
        <w:spacing w:lineRule="auto" w:line="240"/>
        <w:ind w:left="426" w:hanging="426"/>
        <w:rPr>
          <w:sz w:val="22"/>
          <w:szCs w:val="22"/>
        </w:rPr>
      </w:pPr>
      <w:r>
        <w:rPr>
          <w:sz w:val="22"/>
          <w:szCs w:val="22"/>
        </w:rPr>
        <w:t xml:space="preserve">Geef vervolgens je tips over wat de organisatie met deze afvalstoffen zou kunnen doen. Hierbij kun je bijvoorbeeld denken aan recyclen. </w:t>
      </w:r>
    </w:p>
    <w:p>
      <w:pPr>
        <w:pStyle w:val="ListParagraph"/>
        <w:numPr>
          <w:ilvl w:val="0"/>
          <w:numId w:val="18"/>
        </w:numPr>
        <w:spacing w:lineRule="auto" w:line="240"/>
        <w:ind w:left="426" w:hanging="426"/>
        <w:rPr>
          <w:sz w:val="22"/>
          <w:szCs w:val="22"/>
        </w:rPr>
      </w:pPr>
      <w:r>
        <w:rPr>
          <w:sz w:val="22"/>
          <w:szCs w:val="22"/>
        </w:rPr>
        <w:t xml:space="preserve">Maak van al je bevindingen een korte presentatie. </w:t>
      </w:r>
    </w:p>
    <w:p>
      <w:pPr>
        <w:pStyle w:val="ListParagraph"/>
        <w:numPr>
          <w:ilvl w:val="0"/>
          <w:numId w:val="18"/>
        </w:numPr>
        <w:spacing w:lineRule="auto" w:line="240"/>
        <w:ind w:left="426" w:hanging="426"/>
        <w:rPr>
          <w:sz w:val="22"/>
          <w:szCs w:val="22"/>
        </w:rPr>
      </w:pPr>
      <w:r>
        <w:rPr>
          <w:sz w:val="22"/>
          <w:szCs w:val="22"/>
        </w:rPr>
        <w:t>Geef de presentatie voor je leidinggevende en andere geïnteresseerden.</w:t>
      </w:r>
    </w:p>
    <w:p>
      <w:pPr>
        <w:pStyle w:val="Normal"/>
        <w:spacing w:lineRule="auto" w:line="240" w:before="0" w:after="0"/>
        <w:rPr>
          <w:lang w:eastAsia="nl-NL"/>
        </w:rPr>
      </w:pPr>
      <w:r>
        <w:rPr>
          <w:lang w:eastAsia="nl-NL"/>
        </w:rPr>
      </w:r>
    </w:p>
    <w:p>
      <w:pPr>
        <w:pStyle w:val="Normal"/>
        <w:spacing w:lineRule="auto" w:line="240" w:before="0" w:after="0"/>
        <w:rPr>
          <w:lang w:eastAsia="nl-NL"/>
        </w:rPr>
      </w:pPr>
      <w:r>
        <w:rPr>
          <w:lang w:eastAsia="nl-NL"/>
        </w:rPr>
      </w:r>
    </w:p>
    <w:p>
      <w:pPr>
        <w:pStyle w:val="Normal"/>
        <w:spacing w:lineRule="auto" w:line="240" w:before="0" w:after="0"/>
        <w:rPr>
          <w:b/>
          <w:b/>
          <w:sz w:val="28"/>
          <w:szCs w:val="28"/>
          <w:lang w:eastAsia="nl-NL"/>
        </w:rPr>
      </w:pPr>
      <w:r>
        <w:rPr>
          <w:b/>
          <w:sz w:val="28"/>
          <w:szCs w:val="28"/>
          <w:lang w:eastAsia="nl-NL"/>
        </w:rPr>
      </w:r>
      <w:r>
        <w:br w:type="page"/>
      </w:r>
    </w:p>
    <w:p>
      <w:pPr>
        <w:pStyle w:val="Normal"/>
        <w:ind w:left="1134" w:hanging="0"/>
        <w:rPr>
          <w:b/>
          <w:b/>
          <w:sz w:val="28"/>
          <w:szCs w:val="28"/>
          <w:lang w:eastAsia="nl-NL"/>
        </w:rPr>
      </w:pPr>
      <w:bookmarkStart w:id="37" w:name="_Toc198085391"/>
      <w:bookmarkEnd w:id="37"/>
      <w:r>
        <mc:AlternateContent>
          <mc:Choice Requires="wps">
            <w:drawing>
              <wp:anchor behindDoc="0" distT="0" distB="0" distL="114300" distR="114300" simplePos="0" locked="0" layoutInCell="1" allowOverlap="1" relativeHeight="14" wp14:anchorId="753B0C82">
                <wp:simplePos x="0" y="0"/>
                <wp:positionH relativeFrom="column">
                  <wp:posOffset>-421005</wp:posOffset>
                </wp:positionH>
                <wp:positionV relativeFrom="paragraph">
                  <wp:posOffset>635</wp:posOffset>
                </wp:positionV>
                <wp:extent cx="1061085" cy="915035"/>
                <wp:effectExtent l="0" t="0" r="0" b="1905"/>
                <wp:wrapNone/>
                <wp:docPr id="13" name="Text Box 142"/>
                <a:graphic xmlns:a="http://schemas.openxmlformats.org/drawingml/2006/main">
                  <a:graphicData uri="http://schemas.microsoft.com/office/word/2010/wordprocessingShape">
                    <wps:wsp>
                      <wps:cNvSpPr/>
                      <wps:spPr>
                        <a:xfrm>
                          <a:off x="0" y="0"/>
                          <a:ext cx="1060560" cy="914400"/>
                        </a:xfrm>
                        <a:prstGeom prst="rect">
                          <a:avLst/>
                        </a:prstGeom>
                        <a:solidFill>
                          <a:srgbClr val="ffffff"/>
                        </a:solidFill>
                        <a:ln>
                          <a:noFill/>
                        </a:ln>
                      </wps:spPr>
                      <wps:style>
                        <a:lnRef idx="0"/>
                        <a:fillRef idx="0"/>
                        <a:effectRef idx="0"/>
                        <a:fontRef idx="minor"/>
                      </wps:style>
                      <wps:txbx>
                        <w:txbxContent>
                          <w:p>
                            <w:pPr>
                              <w:pStyle w:val="Frameinhoud"/>
                              <w:spacing w:before="0" w:after="200"/>
                              <w:rPr/>
                            </w:pPr>
                            <w:r>
                              <w:rPr/>
                              <w:drawing>
                                <wp:inline distT="0" distB="0" distL="19050" distR="0">
                                  <wp:extent cx="762000" cy="800100"/>
                                  <wp:effectExtent l="0" t="0" r="0" b="0"/>
                                  <wp:docPr id="15" name="Afbeelding 9" descr="PW_Vrag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9" descr="PW_Vragen_logo"/>
                                          <pic:cNvPicPr>
                                            <a:picLocks noChangeAspect="1" noChangeArrowheads="1"/>
                                          </pic:cNvPicPr>
                                        </pic:nvPicPr>
                                        <pic:blipFill>
                                          <a:blip r:embed="rId7"/>
                                          <a:stretch>
                                            <a:fillRect/>
                                          </a:stretch>
                                        </pic:blipFill>
                                        <pic:spPr bwMode="auto">
                                          <a:xfrm>
                                            <a:off x="0" y="0"/>
                                            <a:ext cx="762000" cy="800100"/>
                                          </a:xfrm>
                                          <a:prstGeom prst="rect">
                                            <a:avLst/>
                                          </a:prstGeom>
                                        </pic:spPr>
                                      </pic:pic>
                                    </a:graphicData>
                                  </a:graphic>
                                </wp:inline>
                              </w:drawing>
                            </w:r>
                          </w:p>
                        </w:txbxContent>
                      </wps:txbx>
                      <wps:bodyPr lIns="90000" rIns="90000" tIns="45000" bIns="45000">
                        <a:noAutofit/>
                      </wps:bodyPr>
                    </wps:wsp>
                  </a:graphicData>
                </a:graphic>
              </wp:anchor>
            </w:drawing>
          </mc:Choice>
          <mc:Fallback>
            <w:pict>
              <v:rect id="shape_0" ID="Text Box 142" fillcolor="white" stroked="f" style="position:absolute;margin-left:-33.15pt;margin-top:0pt;width:83.45pt;height:71.95pt" wp14:anchorId="753B0C82">
                <w10:wrap type="none"/>
                <v:fill o:detectmouseclick="t" type="solid" color2="black"/>
                <v:stroke color="#3465a4" joinstyle="round" endcap="flat"/>
                <v:textbox>
                  <w:txbxContent>
                    <w:p>
                      <w:pPr>
                        <w:pStyle w:val="Frameinhoud"/>
                        <w:spacing w:before="0" w:after="200"/>
                        <w:rPr/>
                      </w:pPr>
                      <w:r>
                        <w:rPr/>
                        <w:drawing>
                          <wp:inline distT="0" distB="0" distL="19050" distR="0">
                            <wp:extent cx="762000" cy="800100"/>
                            <wp:effectExtent l="0" t="0" r="0" b="0"/>
                            <wp:docPr id="16" name="Afbeelding 9" descr="PW_Vrag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9" descr="PW_Vragen_logo"/>
                                    <pic:cNvPicPr>
                                      <a:picLocks noChangeAspect="1" noChangeArrowheads="1"/>
                                    </pic:cNvPicPr>
                                  </pic:nvPicPr>
                                  <pic:blipFill>
                                    <a:blip r:embed="rId7"/>
                                    <a:stretch>
                                      <a:fillRect/>
                                    </a:stretch>
                                  </pic:blipFill>
                                  <pic:spPr bwMode="auto">
                                    <a:xfrm>
                                      <a:off x="0" y="0"/>
                                      <a:ext cx="762000" cy="800100"/>
                                    </a:xfrm>
                                    <a:prstGeom prst="rect">
                                      <a:avLst/>
                                    </a:prstGeom>
                                  </pic:spPr>
                                </pic:pic>
                              </a:graphicData>
                            </a:graphic>
                          </wp:inline>
                        </w:drawing>
                      </w:r>
                    </w:p>
                  </w:txbxContent>
                </v:textbox>
              </v:rect>
            </w:pict>
          </mc:Fallback>
        </mc:AlternateContent>
      </w:r>
      <w:r>
        <w:rPr>
          <w:b/>
          <w:sz w:val="28"/>
          <w:szCs w:val="28"/>
          <w:lang w:eastAsia="nl-NL"/>
        </w:rPr>
        <w:t>Vragen</w:t>
      </w:r>
    </w:p>
    <w:p>
      <w:pPr>
        <w:pStyle w:val="Normal"/>
        <w:spacing w:lineRule="auto" w:line="240" w:before="0" w:after="0"/>
        <w:rPr/>
      </w:pPr>
      <w:r>
        <w:rPr/>
      </w:r>
    </w:p>
    <w:p>
      <w:pPr>
        <w:pStyle w:val="Normal"/>
        <w:spacing w:lineRule="auto" w:line="240" w:before="0" w:after="0"/>
        <w:ind w:left="1134" w:right="278" w:hanging="0"/>
        <w:rPr>
          <w:sz w:val="22"/>
          <w:szCs w:val="22"/>
        </w:rPr>
      </w:pPr>
      <w:r>
        <w:rPr>
          <w:sz w:val="22"/>
          <w:szCs w:val="22"/>
        </w:rPr>
        <w:t>Deze vragen kun je gebruiken om de opdrachten voor te bereiden. De onderwerpen komen later ook terug in de reflectiegesprekken met je praktijkopleider.</w:t>
      </w:r>
    </w:p>
    <w:p>
      <w:pPr>
        <w:pStyle w:val="Normal"/>
        <w:spacing w:lineRule="auto" w:line="240" w:before="0" w:after="0"/>
        <w:ind w:right="278" w:hanging="0"/>
        <w:rPr>
          <w:sz w:val="22"/>
          <w:szCs w:val="22"/>
        </w:rPr>
      </w:pPr>
      <w:r>
        <w:rPr>
          <w:sz w:val="22"/>
          <w:szCs w:val="22"/>
        </w:rPr>
      </w:r>
    </w:p>
    <w:p>
      <w:pPr>
        <w:pStyle w:val="ListParagraph"/>
        <w:numPr>
          <w:ilvl w:val="0"/>
          <w:numId w:val="19"/>
        </w:numPr>
        <w:spacing w:lineRule="auto" w:line="240" w:before="0" w:after="0"/>
        <w:ind w:left="426" w:right="278" w:hanging="426"/>
        <w:rPr>
          <w:sz w:val="22"/>
          <w:szCs w:val="22"/>
        </w:rPr>
      </w:pPr>
      <w:r>
        <w:rPr>
          <w:sz w:val="22"/>
          <w:szCs w:val="22"/>
        </w:rPr>
        <w:t>Wat moet je doen bij brand?</w:t>
      </w:r>
    </w:p>
    <w:p>
      <w:pPr>
        <w:pStyle w:val="Normal"/>
        <w:spacing w:lineRule="auto" w:line="240" w:before="0" w:after="0"/>
        <w:ind w:left="426" w:right="278" w:hanging="426"/>
        <w:rPr>
          <w:sz w:val="22"/>
          <w:szCs w:val="22"/>
        </w:rPr>
      </w:pPr>
      <w:r>
        <w:rPr>
          <w:sz w:val="22"/>
          <w:szCs w:val="22"/>
        </w:rPr>
      </w:r>
    </w:p>
    <w:p>
      <w:pPr>
        <w:pStyle w:val="ListParagraph"/>
        <w:numPr>
          <w:ilvl w:val="0"/>
          <w:numId w:val="19"/>
        </w:numPr>
        <w:spacing w:lineRule="auto" w:line="240" w:before="0" w:after="0"/>
        <w:ind w:left="426" w:right="278" w:hanging="426"/>
        <w:rPr>
          <w:sz w:val="22"/>
          <w:szCs w:val="22"/>
        </w:rPr>
      </w:pPr>
      <w:r>
        <w:rPr>
          <w:sz w:val="22"/>
          <w:szCs w:val="22"/>
        </w:rPr>
        <w:t>Wat is vanuit je eigen werkplek de snelste vluchtweg?</w:t>
      </w:r>
    </w:p>
    <w:p>
      <w:pPr>
        <w:pStyle w:val="Normal"/>
        <w:spacing w:lineRule="auto" w:line="240" w:before="0" w:after="0"/>
        <w:ind w:left="426" w:right="278" w:hanging="426"/>
        <w:rPr>
          <w:sz w:val="22"/>
          <w:szCs w:val="22"/>
        </w:rPr>
      </w:pPr>
      <w:r>
        <w:rPr>
          <w:sz w:val="22"/>
          <w:szCs w:val="22"/>
        </w:rPr>
      </w:r>
    </w:p>
    <w:p>
      <w:pPr>
        <w:pStyle w:val="ListParagraph"/>
        <w:numPr>
          <w:ilvl w:val="0"/>
          <w:numId w:val="19"/>
        </w:numPr>
        <w:spacing w:lineRule="auto" w:line="240" w:before="0" w:after="0"/>
        <w:ind w:left="426" w:right="278" w:hanging="426"/>
        <w:rPr>
          <w:sz w:val="22"/>
          <w:szCs w:val="22"/>
        </w:rPr>
      </w:pPr>
      <w:r>
        <w:rPr>
          <w:sz w:val="22"/>
          <w:szCs w:val="22"/>
        </w:rPr>
        <w:t>Waar bevindt zich de bedrijfshulpverlening binnen de organisatie?</w:t>
      </w:r>
    </w:p>
    <w:p>
      <w:pPr>
        <w:pStyle w:val="Normal"/>
        <w:spacing w:lineRule="auto" w:line="240" w:before="0" w:after="0"/>
        <w:ind w:left="426" w:right="278" w:hanging="426"/>
        <w:rPr>
          <w:sz w:val="22"/>
          <w:szCs w:val="22"/>
        </w:rPr>
      </w:pPr>
      <w:r>
        <w:rPr>
          <w:sz w:val="22"/>
          <w:szCs w:val="22"/>
        </w:rPr>
      </w:r>
    </w:p>
    <w:p>
      <w:pPr>
        <w:pStyle w:val="ListParagraph"/>
        <w:numPr>
          <w:ilvl w:val="0"/>
          <w:numId w:val="19"/>
        </w:numPr>
        <w:spacing w:lineRule="auto" w:line="240" w:before="0" w:after="0"/>
        <w:ind w:left="426" w:right="278" w:hanging="426"/>
        <w:rPr>
          <w:sz w:val="22"/>
          <w:szCs w:val="22"/>
        </w:rPr>
      </w:pPr>
      <w:r>
        <w:rPr>
          <w:sz w:val="22"/>
          <w:szCs w:val="22"/>
        </w:rPr>
        <w:t>Wat moet je doen bij inbraak?</w:t>
      </w:r>
    </w:p>
    <w:p>
      <w:pPr>
        <w:pStyle w:val="Normal"/>
        <w:spacing w:lineRule="auto" w:line="240" w:before="0" w:after="0"/>
        <w:ind w:left="426" w:right="278" w:hanging="426"/>
        <w:rPr>
          <w:sz w:val="22"/>
          <w:szCs w:val="22"/>
        </w:rPr>
      </w:pPr>
      <w:r>
        <w:rPr>
          <w:sz w:val="22"/>
          <w:szCs w:val="22"/>
        </w:rPr>
      </w:r>
    </w:p>
    <w:p>
      <w:pPr>
        <w:pStyle w:val="ListParagraph"/>
        <w:numPr>
          <w:ilvl w:val="0"/>
          <w:numId w:val="19"/>
        </w:numPr>
        <w:spacing w:lineRule="auto" w:line="240" w:before="0" w:after="0"/>
        <w:ind w:left="426" w:right="278" w:hanging="426"/>
        <w:rPr>
          <w:sz w:val="22"/>
          <w:szCs w:val="22"/>
        </w:rPr>
      </w:pPr>
      <w:r>
        <w:rPr>
          <w:sz w:val="22"/>
          <w:szCs w:val="22"/>
        </w:rPr>
        <w:t>Wat moet je doen bij een ongeval?</w:t>
      </w:r>
    </w:p>
    <w:p>
      <w:pPr>
        <w:pStyle w:val="Normal"/>
        <w:spacing w:lineRule="auto" w:line="240" w:before="0" w:after="0"/>
        <w:ind w:left="426" w:right="278" w:hanging="426"/>
        <w:rPr>
          <w:sz w:val="22"/>
          <w:szCs w:val="22"/>
        </w:rPr>
      </w:pPr>
      <w:r>
        <w:rPr>
          <w:sz w:val="22"/>
          <w:szCs w:val="22"/>
        </w:rPr>
      </w:r>
    </w:p>
    <w:p>
      <w:pPr>
        <w:pStyle w:val="ListParagraph"/>
        <w:numPr>
          <w:ilvl w:val="0"/>
          <w:numId w:val="19"/>
        </w:numPr>
        <w:spacing w:lineRule="auto" w:line="240" w:before="0" w:after="0"/>
        <w:ind w:left="426" w:right="278" w:hanging="426"/>
        <w:rPr>
          <w:sz w:val="22"/>
          <w:szCs w:val="22"/>
        </w:rPr>
      </w:pPr>
      <w:r>
        <w:rPr>
          <w:sz w:val="22"/>
          <w:szCs w:val="22"/>
        </w:rPr>
        <w:t>Hoe kun je een EHBO-er binnen de organisatie bereiken?</w:t>
      </w:r>
    </w:p>
    <w:p>
      <w:pPr>
        <w:pStyle w:val="Normal"/>
        <w:spacing w:lineRule="auto" w:line="240" w:before="0" w:after="0"/>
        <w:ind w:left="426" w:right="278" w:hanging="426"/>
        <w:rPr>
          <w:sz w:val="22"/>
          <w:szCs w:val="22"/>
        </w:rPr>
      </w:pPr>
      <w:r>
        <w:rPr>
          <w:sz w:val="22"/>
          <w:szCs w:val="22"/>
        </w:rPr>
      </w:r>
    </w:p>
    <w:p>
      <w:pPr>
        <w:pStyle w:val="ListParagraph"/>
        <w:numPr>
          <w:ilvl w:val="0"/>
          <w:numId w:val="19"/>
        </w:numPr>
        <w:spacing w:lineRule="auto" w:line="240" w:before="0" w:after="0"/>
        <w:ind w:left="426" w:right="278" w:hanging="426"/>
        <w:rPr>
          <w:sz w:val="22"/>
          <w:szCs w:val="22"/>
        </w:rPr>
      </w:pPr>
      <w:r>
        <w:rPr>
          <w:sz w:val="22"/>
          <w:szCs w:val="22"/>
        </w:rPr>
        <w:t>Welke regels zijn er voor het voorkomen van ongevallen?</w:t>
      </w:r>
    </w:p>
    <w:p>
      <w:pPr>
        <w:pStyle w:val="Normal"/>
        <w:spacing w:lineRule="auto" w:line="240" w:before="0" w:after="0"/>
        <w:ind w:left="426" w:right="278" w:hanging="426"/>
        <w:rPr>
          <w:sz w:val="22"/>
          <w:szCs w:val="22"/>
        </w:rPr>
      </w:pPr>
      <w:r>
        <w:rPr>
          <w:sz w:val="22"/>
          <w:szCs w:val="22"/>
        </w:rPr>
      </w:r>
    </w:p>
    <w:p>
      <w:pPr>
        <w:pStyle w:val="ListParagraph"/>
        <w:numPr>
          <w:ilvl w:val="0"/>
          <w:numId w:val="19"/>
        </w:numPr>
        <w:spacing w:lineRule="auto" w:line="240" w:before="0" w:after="0"/>
        <w:ind w:left="426" w:right="278" w:hanging="426"/>
        <w:rPr>
          <w:sz w:val="22"/>
          <w:szCs w:val="22"/>
        </w:rPr>
      </w:pPr>
      <w:r>
        <w:rPr>
          <w:sz w:val="22"/>
          <w:szCs w:val="22"/>
        </w:rPr>
        <w:t>Welke arbeidsomstandigheden in de organisatie kunnen leiden tot gezondheidsproblemen?</w:t>
      </w:r>
    </w:p>
    <w:p>
      <w:pPr>
        <w:pStyle w:val="Normal"/>
        <w:spacing w:lineRule="auto" w:line="240" w:before="0" w:after="0"/>
        <w:ind w:left="426" w:right="278" w:hanging="426"/>
        <w:rPr>
          <w:sz w:val="22"/>
          <w:szCs w:val="22"/>
        </w:rPr>
      </w:pPr>
      <w:r>
        <w:rPr>
          <w:sz w:val="22"/>
          <w:szCs w:val="22"/>
        </w:rPr>
      </w:r>
    </w:p>
    <w:p>
      <w:pPr>
        <w:pStyle w:val="ListParagraph"/>
        <w:numPr>
          <w:ilvl w:val="0"/>
          <w:numId w:val="19"/>
        </w:numPr>
        <w:spacing w:lineRule="auto" w:line="240" w:before="0" w:after="0"/>
        <w:ind w:left="426" w:right="278" w:hanging="426"/>
        <w:rPr>
          <w:sz w:val="22"/>
          <w:szCs w:val="22"/>
        </w:rPr>
      </w:pPr>
      <w:r>
        <w:rPr>
          <w:sz w:val="22"/>
          <w:szCs w:val="22"/>
        </w:rPr>
        <w:t>Welke persoonlijke beschermingsmiddelen worden binnen de organisatie gebruikt?</w:t>
      </w:r>
    </w:p>
    <w:p>
      <w:pPr>
        <w:pStyle w:val="Normal"/>
        <w:spacing w:lineRule="auto" w:line="240" w:before="0" w:after="0"/>
        <w:ind w:left="426" w:right="278" w:hanging="426"/>
        <w:rPr>
          <w:sz w:val="22"/>
          <w:szCs w:val="22"/>
        </w:rPr>
      </w:pPr>
      <w:r>
        <w:rPr>
          <w:sz w:val="22"/>
          <w:szCs w:val="22"/>
        </w:rPr>
      </w:r>
    </w:p>
    <w:p>
      <w:pPr>
        <w:pStyle w:val="ListParagraph"/>
        <w:numPr>
          <w:ilvl w:val="0"/>
          <w:numId w:val="19"/>
        </w:numPr>
        <w:spacing w:lineRule="auto" w:line="240" w:before="0" w:after="0"/>
        <w:ind w:left="426" w:right="278" w:hanging="426"/>
        <w:rPr>
          <w:sz w:val="22"/>
          <w:szCs w:val="22"/>
        </w:rPr>
      </w:pPr>
      <w:r>
        <w:rPr>
          <w:sz w:val="22"/>
          <w:szCs w:val="22"/>
        </w:rPr>
        <w:t xml:space="preserve">Hoe vaak moeten deze beschermingsmiddelen worden gecontroleerd? </w:t>
      </w:r>
    </w:p>
    <w:p>
      <w:pPr>
        <w:pStyle w:val="Normal"/>
        <w:spacing w:lineRule="auto" w:line="240" w:before="0" w:after="0"/>
        <w:ind w:left="426" w:right="278" w:hanging="426"/>
        <w:rPr>
          <w:sz w:val="22"/>
          <w:szCs w:val="22"/>
        </w:rPr>
      </w:pPr>
      <w:r>
        <w:rPr>
          <w:sz w:val="22"/>
          <w:szCs w:val="22"/>
        </w:rPr>
      </w:r>
    </w:p>
    <w:p>
      <w:pPr>
        <w:pStyle w:val="ListParagraph"/>
        <w:numPr>
          <w:ilvl w:val="0"/>
          <w:numId w:val="19"/>
        </w:numPr>
        <w:spacing w:lineRule="auto" w:line="240" w:before="0" w:after="0"/>
        <w:ind w:left="426" w:right="278" w:hanging="426"/>
        <w:rPr>
          <w:sz w:val="22"/>
          <w:szCs w:val="22"/>
        </w:rPr>
      </w:pPr>
      <w:r>
        <w:rPr>
          <w:sz w:val="22"/>
          <w:szCs w:val="22"/>
        </w:rPr>
        <w:t>Wanneer zijn deze beschermingsmiddelen niet meer bruikbaar?</w:t>
      </w:r>
    </w:p>
    <w:p>
      <w:pPr>
        <w:pStyle w:val="Normal"/>
        <w:spacing w:lineRule="auto" w:line="240" w:before="0" w:after="0"/>
        <w:ind w:left="426" w:right="278" w:hanging="426"/>
        <w:rPr>
          <w:sz w:val="22"/>
          <w:szCs w:val="22"/>
        </w:rPr>
      </w:pPr>
      <w:r>
        <w:rPr>
          <w:sz w:val="22"/>
          <w:szCs w:val="22"/>
        </w:rPr>
      </w:r>
    </w:p>
    <w:p>
      <w:pPr>
        <w:pStyle w:val="ListParagraph"/>
        <w:numPr>
          <w:ilvl w:val="0"/>
          <w:numId w:val="19"/>
        </w:numPr>
        <w:spacing w:lineRule="auto" w:line="240" w:before="0" w:after="0"/>
        <w:ind w:left="426" w:right="278" w:hanging="426"/>
        <w:rPr>
          <w:sz w:val="22"/>
          <w:szCs w:val="22"/>
        </w:rPr>
      </w:pPr>
      <w:r>
        <w:rPr>
          <w:sz w:val="22"/>
          <w:szCs w:val="22"/>
        </w:rPr>
        <w:t>Wat betekent de afkorting Arbowet? Noem vier aspecten van de Arbowet die belangrijk zijn voor je huidige werk.</w:t>
      </w:r>
    </w:p>
    <w:p>
      <w:pPr>
        <w:pStyle w:val="Normal"/>
        <w:spacing w:lineRule="auto" w:line="240" w:before="0" w:after="0"/>
        <w:ind w:left="426" w:right="278" w:hanging="426"/>
        <w:rPr>
          <w:sz w:val="22"/>
          <w:szCs w:val="22"/>
        </w:rPr>
      </w:pPr>
      <w:r>
        <w:rPr>
          <w:sz w:val="22"/>
          <w:szCs w:val="22"/>
        </w:rPr>
      </w:r>
    </w:p>
    <w:p>
      <w:pPr>
        <w:pStyle w:val="ListParagraph"/>
        <w:numPr>
          <w:ilvl w:val="0"/>
          <w:numId w:val="19"/>
        </w:numPr>
        <w:spacing w:lineRule="auto" w:line="240" w:before="0" w:after="0"/>
        <w:ind w:left="426" w:right="278" w:hanging="426"/>
        <w:rPr>
          <w:sz w:val="22"/>
          <w:szCs w:val="22"/>
        </w:rPr>
      </w:pPr>
      <w:r>
        <w:rPr>
          <w:sz w:val="22"/>
          <w:szCs w:val="22"/>
        </w:rPr>
        <w:t>Wie is verantwoordelijk voor het arbobeleid in de organisatie?</w:t>
      </w:r>
    </w:p>
    <w:p>
      <w:pPr>
        <w:pStyle w:val="Normal"/>
        <w:spacing w:lineRule="auto" w:line="240" w:before="0" w:after="0"/>
        <w:ind w:left="426" w:right="278" w:hanging="426"/>
        <w:rPr>
          <w:sz w:val="22"/>
          <w:szCs w:val="22"/>
        </w:rPr>
      </w:pPr>
      <w:r>
        <w:rPr>
          <w:sz w:val="22"/>
          <w:szCs w:val="22"/>
        </w:rPr>
      </w:r>
    </w:p>
    <w:p>
      <w:pPr>
        <w:pStyle w:val="ListParagraph"/>
        <w:numPr>
          <w:ilvl w:val="0"/>
          <w:numId w:val="19"/>
        </w:numPr>
        <w:spacing w:lineRule="auto" w:line="240" w:before="0" w:after="0"/>
        <w:ind w:left="426" w:right="278" w:hanging="426"/>
        <w:rPr>
          <w:sz w:val="22"/>
          <w:szCs w:val="22"/>
        </w:rPr>
      </w:pPr>
      <w:r>
        <w:rPr>
          <w:sz w:val="22"/>
          <w:szCs w:val="22"/>
        </w:rPr>
        <w:t>Wat is de rol van de Inspectie SZW?</w:t>
      </w:r>
    </w:p>
    <w:p>
      <w:pPr>
        <w:pStyle w:val="Normal"/>
        <w:spacing w:lineRule="auto" w:line="240" w:before="0" w:after="0"/>
        <w:ind w:left="426" w:right="278" w:hanging="426"/>
        <w:rPr>
          <w:sz w:val="22"/>
          <w:szCs w:val="22"/>
        </w:rPr>
      </w:pPr>
      <w:r>
        <w:rPr>
          <w:sz w:val="22"/>
          <w:szCs w:val="22"/>
        </w:rPr>
      </w:r>
    </w:p>
    <w:p>
      <w:pPr>
        <w:pStyle w:val="ListParagraph"/>
        <w:numPr>
          <w:ilvl w:val="0"/>
          <w:numId w:val="19"/>
        </w:numPr>
        <w:spacing w:lineRule="auto" w:line="240" w:before="0" w:after="0"/>
        <w:ind w:left="426" w:right="278" w:hanging="426"/>
        <w:rPr>
          <w:sz w:val="22"/>
          <w:szCs w:val="22"/>
        </w:rPr>
      </w:pPr>
      <w:r>
        <w:rPr>
          <w:sz w:val="22"/>
          <w:szCs w:val="22"/>
        </w:rPr>
        <w:t>Wat is het verschil tussen persoons- en bedrijfsgegevens? Geef van beide twee voorbeelden.</w:t>
      </w:r>
    </w:p>
    <w:p>
      <w:pPr>
        <w:pStyle w:val="Normal"/>
        <w:spacing w:lineRule="auto" w:line="240" w:before="0" w:after="0"/>
        <w:ind w:left="426" w:right="278" w:hanging="426"/>
        <w:rPr>
          <w:sz w:val="22"/>
          <w:szCs w:val="22"/>
        </w:rPr>
      </w:pPr>
      <w:r>
        <w:rPr>
          <w:sz w:val="22"/>
          <w:szCs w:val="22"/>
        </w:rPr>
      </w:r>
    </w:p>
    <w:p>
      <w:pPr>
        <w:pStyle w:val="ListParagraph"/>
        <w:numPr>
          <w:ilvl w:val="0"/>
          <w:numId w:val="19"/>
        </w:numPr>
        <w:spacing w:lineRule="auto" w:line="240" w:before="0" w:after="0"/>
        <w:ind w:left="426" w:right="278" w:hanging="426"/>
        <w:rPr>
          <w:sz w:val="22"/>
          <w:szCs w:val="22"/>
        </w:rPr>
      </w:pPr>
      <w:r>
        <w:rPr>
          <w:sz w:val="22"/>
          <w:szCs w:val="22"/>
        </w:rPr>
        <w:t>Welke persoons- en bedrijfsgegevens vallen onder de geheime gegevens?</w:t>
      </w:r>
    </w:p>
    <w:p>
      <w:pPr>
        <w:pStyle w:val="Normal"/>
        <w:spacing w:lineRule="auto" w:line="240" w:before="0" w:after="0"/>
        <w:ind w:left="426" w:right="278" w:hanging="426"/>
        <w:rPr>
          <w:sz w:val="22"/>
          <w:szCs w:val="22"/>
        </w:rPr>
      </w:pPr>
      <w:r>
        <w:rPr>
          <w:sz w:val="22"/>
          <w:szCs w:val="22"/>
        </w:rPr>
      </w:r>
    </w:p>
    <w:p>
      <w:pPr>
        <w:pStyle w:val="ListParagraph"/>
        <w:numPr>
          <w:ilvl w:val="0"/>
          <w:numId w:val="19"/>
        </w:numPr>
        <w:spacing w:lineRule="auto" w:line="240" w:before="0" w:after="0"/>
        <w:ind w:left="426" w:right="278" w:hanging="426"/>
        <w:rPr>
          <w:sz w:val="22"/>
          <w:szCs w:val="22"/>
        </w:rPr>
      </w:pPr>
      <w:r>
        <w:rPr>
          <w:sz w:val="22"/>
          <w:szCs w:val="22"/>
        </w:rPr>
        <w:t>Hoe worden persoons- en bedrijfsgegevens beveiligd?</w:t>
      </w:r>
    </w:p>
    <w:p>
      <w:pPr>
        <w:pStyle w:val="Normal"/>
        <w:spacing w:lineRule="auto" w:line="240" w:before="0" w:after="0"/>
        <w:ind w:left="426" w:right="278" w:hanging="426"/>
        <w:rPr>
          <w:sz w:val="22"/>
          <w:szCs w:val="22"/>
        </w:rPr>
      </w:pPr>
      <w:r>
        <w:rPr>
          <w:sz w:val="22"/>
          <w:szCs w:val="22"/>
        </w:rPr>
      </w:r>
    </w:p>
    <w:p>
      <w:pPr>
        <w:pStyle w:val="ListParagraph"/>
        <w:numPr>
          <w:ilvl w:val="0"/>
          <w:numId w:val="19"/>
        </w:numPr>
        <w:spacing w:lineRule="auto" w:line="240" w:before="0" w:after="0"/>
        <w:ind w:left="426" w:right="278" w:hanging="426"/>
        <w:rPr>
          <w:sz w:val="22"/>
          <w:szCs w:val="22"/>
        </w:rPr>
      </w:pPr>
      <w:r>
        <w:rPr>
          <w:sz w:val="22"/>
          <w:szCs w:val="22"/>
        </w:rPr>
        <w:t>Welke afvalstoffen die jouw afdeling produceert, mogen niet gewoon worden weggegooid?</w:t>
      </w:r>
    </w:p>
    <w:p>
      <w:pPr>
        <w:pStyle w:val="Normal"/>
        <w:spacing w:lineRule="auto" w:line="240" w:before="0" w:after="0"/>
        <w:ind w:left="426" w:right="278" w:hanging="426"/>
        <w:rPr>
          <w:sz w:val="22"/>
          <w:szCs w:val="22"/>
        </w:rPr>
      </w:pPr>
      <w:r>
        <w:rPr>
          <w:sz w:val="22"/>
          <w:szCs w:val="22"/>
        </w:rPr>
      </w:r>
    </w:p>
    <w:p>
      <w:pPr>
        <w:sectPr>
          <w:headerReference w:type="default" r:id="rId8"/>
          <w:footerReference w:type="default" r:id="rId9"/>
          <w:type w:val="nextPage"/>
          <w:pgSz w:w="12240" w:h="15840"/>
          <w:pgMar w:left="1843" w:right="1325" w:header="720" w:top="1134" w:footer="0" w:bottom="1440" w:gutter="0"/>
          <w:pgNumType w:fmt="decimal"/>
          <w:formProt w:val="false"/>
          <w:textDirection w:val="lrTb"/>
          <w:docGrid w:type="default" w:linePitch="360" w:charSpace="4294961151"/>
        </w:sectPr>
        <w:pStyle w:val="ListParagraph"/>
        <w:numPr>
          <w:ilvl w:val="0"/>
          <w:numId w:val="19"/>
        </w:numPr>
        <w:spacing w:lineRule="auto" w:line="240" w:before="0" w:after="0"/>
        <w:ind w:left="426" w:right="278" w:hanging="426"/>
        <w:rPr>
          <w:sz w:val="22"/>
          <w:szCs w:val="22"/>
        </w:rPr>
      </w:pPr>
      <w:r>
        <w:rPr>
          <w:sz w:val="22"/>
          <w:szCs w:val="22"/>
        </w:rPr>
        <w:t>Voor het verwerken van afval bestaan diverse methodes. Denk aan recycling, storten, verbranden, enzovoort. Welke methoden worden binnen de organisatie toegepast?</w:t>
      </w:r>
    </w:p>
    <w:p>
      <w:pPr>
        <w:pStyle w:val="Kop2"/>
        <w:rPr>
          <w:i w:val="false"/>
          <w:i w:val="false"/>
        </w:rPr>
      </w:pPr>
      <w:bookmarkStart w:id="38" w:name="_Toc332098371"/>
      <w:r>
        <w:rPr>
          <w:i w:val="false"/>
          <w:sz w:val="36"/>
          <w:szCs w:val="36"/>
        </w:rPr>
        <w:t>Oriënterende opdracht 4:</w:t>
        <w:br/>
      </w:r>
      <w:bookmarkEnd w:id="38"/>
      <w:r>
        <w:rPr>
          <w:i w:val="false"/>
        </w:rPr>
        <w:t>Rechten en plichten als medewerker</w:t>
      </w:r>
    </w:p>
    <w:p>
      <w:pPr>
        <w:pStyle w:val="Normal"/>
        <w:spacing w:lineRule="auto" w:line="240" w:before="0" w:after="0"/>
        <w:rPr>
          <w:rFonts w:cs="Arial"/>
          <w:sz w:val="22"/>
          <w:szCs w:val="22"/>
        </w:rPr>
      </w:pPr>
      <w:r>
        <w:rPr>
          <w:rFonts w:cs="Arial"/>
          <w:sz w:val="22"/>
          <w:szCs w:val="22"/>
        </w:rPr>
      </w:r>
    </w:p>
    <w:p>
      <w:pPr>
        <w:pStyle w:val="Normal"/>
        <w:spacing w:lineRule="auto" w:line="240" w:before="0" w:after="0"/>
        <w:rPr>
          <w:rFonts w:cs="Arial"/>
          <w:sz w:val="22"/>
          <w:szCs w:val="22"/>
        </w:rPr>
      </w:pPr>
      <w:r>
        <w:rPr>
          <w:rFonts w:cs="Arial"/>
          <w:sz w:val="22"/>
          <w:szCs w:val="22"/>
        </w:rPr>
        <w:t>In opdracht 4 leer je welke rechten en plichten je als medewerker hebt. Door het tekenen van het contract heb je namelijk toegezegd je hieraan te houden.</w:t>
      </w:r>
    </w:p>
    <w:p>
      <w:pPr>
        <w:pStyle w:val="Normal"/>
        <w:spacing w:lineRule="auto" w:line="240" w:before="0" w:after="120"/>
        <w:rPr>
          <w:sz w:val="22"/>
          <w:szCs w:val="22"/>
          <w:lang w:eastAsia="nl-NL"/>
        </w:rPr>
      </w:pPr>
      <w:r>
        <w:rPr>
          <w:sz w:val="22"/>
          <w:szCs w:val="22"/>
          <w:lang w:eastAsia="nl-NL"/>
        </w:rPr>
      </w:r>
    </w:p>
    <w:p>
      <w:pPr>
        <w:pStyle w:val="Normal"/>
        <w:spacing w:before="0" w:after="0"/>
        <w:contextualSpacing/>
        <w:rPr>
          <w:b/>
          <w:b/>
          <w:sz w:val="28"/>
          <w:szCs w:val="28"/>
          <w:lang w:eastAsia="nl-NL"/>
        </w:rPr>
      </w:pPr>
      <w:bookmarkStart w:id="39" w:name="_Toc198011005"/>
      <w:bookmarkEnd w:id="39"/>
      <w:r>
        <w:rPr>
          <w:b/>
          <w:sz w:val="28"/>
          <w:szCs w:val="28"/>
          <w:lang w:eastAsia="nl-NL"/>
        </w:rPr>
        <w:t>Opdracht 1: Je rechten en plichten uitzoeken</w:t>
      </w:r>
    </w:p>
    <w:p>
      <w:pPr>
        <w:pStyle w:val="Normal"/>
        <w:spacing w:lineRule="auto" w:line="240" w:before="0" w:after="120"/>
        <w:rPr>
          <w:sz w:val="22"/>
          <w:szCs w:val="22"/>
        </w:rPr>
      </w:pPr>
      <w:r>
        <w:rPr>
          <w:sz w:val="22"/>
          <w:szCs w:val="22"/>
        </w:rPr>
      </w:r>
    </w:p>
    <w:p>
      <w:pPr>
        <w:pStyle w:val="Normal"/>
        <w:spacing w:lineRule="auto" w:line="240"/>
        <w:rPr>
          <w:sz w:val="22"/>
          <w:szCs w:val="22"/>
        </w:rPr>
      </w:pPr>
      <w:r>
        <w:rPr>
          <w:sz w:val="22"/>
          <w:szCs w:val="22"/>
        </w:rPr>
        <w:t xml:space="preserve">Als medewerker heb je rechten en plichten. Voor deze opdrachten ga je uitzoeken welke rechten en plichten je hebt bij ziekte, arbeidsongeschiktheid en werkloosheid. </w:t>
      </w:r>
    </w:p>
    <w:p>
      <w:pPr>
        <w:pStyle w:val="ListParagraph"/>
        <w:numPr>
          <w:ilvl w:val="0"/>
          <w:numId w:val="22"/>
        </w:numPr>
        <w:ind w:left="426" w:hanging="426"/>
        <w:rPr>
          <w:sz w:val="22"/>
          <w:szCs w:val="22"/>
        </w:rPr>
      </w:pPr>
      <w:r>
        <w:rPr>
          <w:sz w:val="22"/>
          <w:szCs w:val="22"/>
        </w:rPr>
        <w:t>Vul kort de belangrijkste rechten en plichten in onderstaand schema in.</w:t>
      </w:r>
    </w:p>
    <w:p>
      <w:pPr>
        <w:pStyle w:val="Normal"/>
        <w:rPr>
          <w:sz w:val="22"/>
          <w:szCs w:val="22"/>
        </w:rPr>
      </w:pPr>
      <w:r>
        <w:rPr>
          <w:sz w:val="22"/>
          <w:szCs w:val="22"/>
        </w:rPr>
        <w:t>Schema 1</w:t>
      </w:r>
    </w:p>
    <w:tbl>
      <w:tblPr>
        <w:tblW w:w="8337" w:type="dxa"/>
        <w:jc w:val="left"/>
        <w:tblInd w:w="0" w:type="dxa"/>
        <w:tblBorders>
          <w:top w:val="single" w:sz="4" w:space="0" w:color="00000A"/>
          <w:left w:val="single" w:sz="4" w:space="0" w:color="00000A"/>
          <w:bottom w:val="single" w:sz="6" w:space="0" w:color="00000A"/>
          <w:right w:val="single" w:sz="6" w:space="0" w:color="00000A"/>
          <w:insideH w:val="single" w:sz="6" w:space="0" w:color="00000A"/>
          <w:insideV w:val="single" w:sz="6" w:space="0" w:color="00000A"/>
        </w:tblBorders>
        <w:tblCellMar>
          <w:top w:w="0" w:type="dxa"/>
          <w:left w:w="70" w:type="dxa"/>
          <w:bottom w:w="0" w:type="dxa"/>
          <w:right w:w="70" w:type="dxa"/>
        </w:tblCellMar>
        <w:tblLook w:firstRow="0" w:noVBand="0" w:lastRow="0" w:firstColumn="0" w:lastColumn="0" w:noHBand="0" w:val="0000"/>
      </w:tblPr>
      <w:tblGrid>
        <w:gridCol w:w="1957"/>
        <w:gridCol w:w="1984"/>
        <w:gridCol w:w="2128"/>
        <w:gridCol w:w="2267"/>
      </w:tblGrid>
      <w:tr>
        <w:trPr/>
        <w:tc>
          <w:tcPr>
            <w:tcW w:w="1957"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color="auto" w:fill="auto" w:val="pct12"/>
            <w:tcMar>
              <w:left w:w="70" w:type="dxa"/>
            </w:tcMar>
          </w:tcPr>
          <w:p>
            <w:pPr>
              <w:pStyle w:val="Normal"/>
              <w:spacing w:before="120" w:after="120"/>
              <w:ind w:left="71" w:hanging="0"/>
              <w:rPr>
                <w:sz w:val="22"/>
                <w:szCs w:val="22"/>
              </w:rPr>
            </w:pPr>
            <w:r>
              <w:rPr>
                <w:sz w:val="22"/>
                <w:szCs w:val="22"/>
              </w:rPr>
            </w:r>
          </w:p>
        </w:tc>
        <w:tc>
          <w:tcPr>
            <w:tcW w:w="1984"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pct12"/>
            <w:tcMar>
              <w:left w:w="67" w:type="dxa"/>
            </w:tcMar>
          </w:tcPr>
          <w:p>
            <w:pPr>
              <w:pStyle w:val="Normal"/>
              <w:spacing w:before="120" w:after="120"/>
              <w:ind w:left="71" w:hanging="0"/>
              <w:rPr>
                <w:sz w:val="22"/>
                <w:szCs w:val="22"/>
              </w:rPr>
            </w:pPr>
            <w:r>
              <w:rPr>
                <w:sz w:val="22"/>
                <w:szCs w:val="22"/>
              </w:rPr>
              <w:t>Bij ziekte</w:t>
            </w:r>
          </w:p>
        </w:tc>
        <w:tc>
          <w:tcPr>
            <w:tcW w:w="212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pct12"/>
            <w:tcMar>
              <w:left w:w="67" w:type="dxa"/>
            </w:tcMar>
          </w:tcPr>
          <w:p>
            <w:pPr>
              <w:pStyle w:val="Normal"/>
              <w:spacing w:before="120" w:after="120"/>
              <w:ind w:left="71" w:hanging="0"/>
              <w:rPr>
                <w:sz w:val="22"/>
                <w:szCs w:val="22"/>
              </w:rPr>
            </w:pPr>
            <w:r>
              <w:rPr>
                <w:sz w:val="22"/>
                <w:szCs w:val="22"/>
              </w:rPr>
              <w:t>Bij arbeids-</w:t>
            </w:r>
          </w:p>
          <w:p>
            <w:pPr>
              <w:pStyle w:val="Normal"/>
              <w:spacing w:before="120" w:after="120"/>
              <w:ind w:left="71" w:hanging="0"/>
              <w:rPr>
                <w:sz w:val="22"/>
                <w:szCs w:val="22"/>
              </w:rPr>
            </w:pPr>
            <w:r>
              <w:rPr>
                <w:sz w:val="22"/>
                <w:szCs w:val="22"/>
              </w:rPr>
              <w:t>ongeschiktheid</w:t>
            </w:r>
          </w:p>
        </w:tc>
        <w:tc>
          <w:tcPr>
            <w:tcW w:w="2267"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auto" w:val="pct12"/>
            <w:tcMar>
              <w:left w:w="67" w:type="dxa"/>
            </w:tcMar>
          </w:tcPr>
          <w:p>
            <w:pPr>
              <w:pStyle w:val="Normal"/>
              <w:spacing w:before="120" w:after="120"/>
              <w:ind w:left="71" w:hanging="0"/>
              <w:rPr>
                <w:sz w:val="22"/>
                <w:szCs w:val="22"/>
              </w:rPr>
            </w:pPr>
            <w:r>
              <w:rPr>
                <w:sz w:val="22"/>
                <w:szCs w:val="22"/>
              </w:rPr>
              <w:t>Bij werkloosheid</w:t>
            </w:r>
          </w:p>
        </w:tc>
      </w:tr>
      <w:tr>
        <w:trPr>
          <w:trHeight w:val="2360" w:hRule="atLeast"/>
        </w:trPr>
        <w:tc>
          <w:tcPr>
            <w:tcW w:w="1957"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0" w:type="dxa"/>
            </w:tcMar>
          </w:tcPr>
          <w:p>
            <w:pPr>
              <w:pStyle w:val="Normal"/>
              <w:spacing w:before="120" w:after="120"/>
              <w:ind w:left="71" w:hanging="0"/>
              <w:rPr>
                <w:sz w:val="22"/>
                <w:szCs w:val="22"/>
              </w:rPr>
            </w:pPr>
            <w:r>
              <w:rPr>
                <w:sz w:val="22"/>
                <w:szCs w:val="22"/>
              </w:rPr>
              <w:t>Mijn rechten zijn:</w:t>
            </w:r>
          </w:p>
          <w:p>
            <w:pPr>
              <w:pStyle w:val="Normal"/>
              <w:spacing w:before="120" w:after="120"/>
              <w:ind w:left="71" w:hanging="0"/>
              <w:rPr>
                <w:sz w:val="22"/>
                <w:szCs w:val="22"/>
              </w:rPr>
            </w:pPr>
            <w:r>
              <w:rPr>
                <w:sz w:val="22"/>
                <w:szCs w:val="22"/>
              </w:rPr>
            </w:r>
          </w:p>
          <w:p>
            <w:pPr>
              <w:pStyle w:val="Normal"/>
              <w:spacing w:before="120" w:after="120"/>
              <w:ind w:left="71" w:hanging="0"/>
              <w:rPr>
                <w:sz w:val="22"/>
                <w:szCs w:val="22"/>
              </w:rPr>
            </w:pPr>
            <w:r>
              <w:rPr>
                <w:sz w:val="22"/>
                <w:szCs w:val="22"/>
              </w:rPr>
            </w:r>
          </w:p>
        </w:tc>
        <w:tc>
          <w:tcPr>
            <w:tcW w:w="198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spacing w:before="120" w:after="120"/>
              <w:ind w:left="71" w:hanging="0"/>
              <w:rPr>
                <w:sz w:val="22"/>
                <w:szCs w:val="22"/>
              </w:rPr>
            </w:pPr>
            <w:r>
              <w:rPr>
                <w:sz w:val="22"/>
                <w:szCs w:val="22"/>
              </w:rPr>
            </w:r>
          </w:p>
        </w:tc>
        <w:tc>
          <w:tcPr>
            <w:tcW w:w="21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spacing w:before="120" w:after="120"/>
              <w:ind w:left="71" w:hanging="0"/>
              <w:rPr>
                <w:sz w:val="22"/>
                <w:szCs w:val="22"/>
              </w:rPr>
            </w:pPr>
            <w:r>
              <w:rPr>
                <w:sz w:val="22"/>
                <w:szCs w:val="22"/>
              </w:rPr>
            </w:r>
          </w:p>
        </w:tc>
        <w:tc>
          <w:tcPr>
            <w:tcW w:w="2267"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67" w:type="dxa"/>
            </w:tcMar>
          </w:tcPr>
          <w:p>
            <w:pPr>
              <w:pStyle w:val="Normal"/>
              <w:spacing w:before="120" w:after="120"/>
              <w:ind w:left="71" w:hanging="0"/>
              <w:rPr>
                <w:sz w:val="22"/>
                <w:szCs w:val="22"/>
              </w:rPr>
            </w:pPr>
            <w:r>
              <w:rPr>
                <w:sz w:val="22"/>
                <w:szCs w:val="22"/>
              </w:rPr>
            </w:r>
          </w:p>
        </w:tc>
      </w:tr>
      <w:tr>
        <w:trPr>
          <w:trHeight w:val="2393" w:hRule="atLeast"/>
        </w:trPr>
        <w:tc>
          <w:tcPr>
            <w:tcW w:w="1957"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spacing w:before="120" w:after="120"/>
              <w:ind w:left="71" w:hanging="0"/>
              <w:rPr>
                <w:sz w:val="22"/>
                <w:szCs w:val="22"/>
              </w:rPr>
            </w:pPr>
            <w:r>
              <w:rPr>
                <w:sz w:val="22"/>
                <w:szCs w:val="22"/>
              </w:rPr>
              <w:t>Mijn plichten zijn:</w:t>
            </w:r>
          </w:p>
        </w:tc>
        <w:tc>
          <w:tcPr>
            <w:tcW w:w="198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spacing w:before="120" w:after="120"/>
              <w:ind w:left="71" w:hanging="0"/>
              <w:rPr>
                <w:sz w:val="22"/>
                <w:szCs w:val="22"/>
              </w:rPr>
            </w:pPr>
            <w:r>
              <w:rPr>
                <w:sz w:val="22"/>
                <w:szCs w:val="22"/>
              </w:rPr>
            </w:r>
          </w:p>
          <w:p>
            <w:pPr>
              <w:pStyle w:val="Normal"/>
              <w:spacing w:before="120" w:after="120"/>
              <w:ind w:left="71" w:hanging="0"/>
              <w:rPr>
                <w:sz w:val="22"/>
                <w:szCs w:val="22"/>
              </w:rPr>
            </w:pPr>
            <w:r>
              <w:rPr>
                <w:sz w:val="22"/>
                <w:szCs w:val="22"/>
              </w:rPr>
            </w:r>
          </w:p>
          <w:p>
            <w:pPr>
              <w:pStyle w:val="Normal"/>
              <w:spacing w:before="120" w:after="120"/>
              <w:ind w:left="71" w:hanging="0"/>
              <w:rPr>
                <w:sz w:val="22"/>
                <w:szCs w:val="22"/>
              </w:rPr>
            </w:pPr>
            <w:r>
              <w:rPr>
                <w:sz w:val="22"/>
                <w:szCs w:val="22"/>
              </w:rPr>
            </w:r>
          </w:p>
          <w:p>
            <w:pPr>
              <w:pStyle w:val="Normal"/>
              <w:spacing w:before="120" w:after="120"/>
              <w:ind w:left="71" w:hanging="0"/>
              <w:rPr>
                <w:sz w:val="22"/>
                <w:szCs w:val="22"/>
              </w:rPr>
            </w:pPr>
            <w:r>
              <w:rPr>
                <w:sz w:val="22"/>
                <w:szCs w:val="22"/>
              </w:rPr>
            </w:r>
          </w:p>
          <w:p>
            <w:pPr>
              <w:pStyle w:val="Normal"/>
              <w:spacing w:before="120" w:after="120"/>
              <w:ind w:left="71" w:hanging="0"/>
              <w:rPr>
                <w:sz w:val="22"/>
                <w:szCs w:val="22"/>
              </w:rPr>
            </w:pPr>
            <w:r>
              <w:rPr>
                <w:sz w:val="22"/>
                <w:szCs w:val="22"/>
              </w:rPr>
            </w:r>
          </w:p>
        </w:tc>
        <w:tc>
          <w:tcPr>
            <w:tcW w:w="212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spacing w:before="120" w:after="120"/>
              <w:ind w:left="71" w:hanging="0"/>
              <w:rPr>
                <w:sz w:val="22"/>
                <w:szCs w:val="22"/>
              </w:rPr>
            </w:pPr>
            <w:r>
              <w:rPr>
                <w:sz w:val="22"/>
                <w:szCs w:val="22"/>
              </w:rPr>
            </w:r>
          </w:p>
        </w:tc>
        <w:tc>
          <w:tcPr>
            <w:tcW w:w="2267"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spacing w:before="120" w:after="120"/>
              <w:ind w:left="71" w:hanging="0"/>
              <w:rPr>
                <w:sz w:val="22"/>
                <w:szCs w:val="22"/>
              </w:rPr>
            </w:pPr>
            <w:r>
              <w:rPr>
                <w:sz w:val="22"/>
                <w:szCs w:val="22"/>
              </w:rPr>
            </w:r>
          </w:p>
        </w:tc>
      </w:tr>
    </w:tbl>
    <w:p>
      <w:pPr>
        <w:pStyle w:val="Normal"/>
        <w:ind w:left="1134" w:hanging="0"/>
        <w:rPr>
          <w:sz w:val="22"/>
          <w:szCs w:val="22"/>
        </w:rPr>
      </w:pPr>
      <w:r>
        <w:rPr>
          <w:sz w:val="22"/>
          <w:szCs w:val="22"/>
        </w:rPr>
      </w:r>
    </w:p>
    <w:p>
      <w:pPr>
        <w:pStyle w:val="Normal"/>
        <w:spacing w:lineRule="auto" w:line="240" w:before="0" w:after="0"/>
        <w:rPr>
          <w:b/>
          <w:b/>
          <w:sz w:val="28"/>
          <w:szCs w:val="28"/>
          <w:lang w:eastAsia="nl-NL"/>
        </w:rPr>
      </w:pPr>
      <w:bookmarkStart w:id="40" w:name="_Toc198011006"/>
      <w:bookmarkStart w:id="41" w:name="_Toc198011006"/>
      <w:r>
        <w:rPr>
          <w:b/>
          <w:sz w:val="28"/>
          <w:szCs w:val="28"/>
          <w:lang w:eastAsia="nl-NL"/>
        </w:rPr>
      </w:r>
      <w:r>
        <w:br w:type="page"/>
      </w:r>
    </w:p>
    <w:p>
      <w:pPr>
        <w:pStyle w:val="Normal"/>
        <w:spacing w:before="0" w:after="0"/>
        <w:contextualSpacing/>
        <w:rPr>
          <w:b/>
          <w:b/>
          <w:sz w:val="28"/>
          <w:szCs w:val="28"/>
          <w:lang w:eastAsia="nl-NL"/>
        </w:rPr>
      </w:pPr>
      <w:bookmarkStart w:id="42" w:name="_Toc198011006"/>
      <w:bookmarkEnd w:id="42"/>
      <w:r>
        <w:rPr>
          <w:b/>
          <w:sz w:val="28"/>
          <w:szCs w:val="28"/>
          <w:lang w:eastAsia="nl-NL"/>
        </w:rPr>
        <w:t>Opdracht 2: De arbeidsovereenkomst</w:t>
      </w:r>
    </w:p>
    <w:p>
      <w:pPr>
        <w:pStyle w:val="Normal"/>
        <w:spacing w:before="0" w:after="0"/>
        <w:rPr>
          <w:rFonts w:cs="Calibri-Bold"/>
          <w:bCs/>
          <w:sz w:val="22"/>
          <w:szCs w:val="22"/>
        </w:rPr>
      </w:pPr>
      <w:r>
        <w:rPr>
          <w:rFonts w:cs="Calibri-Bold"/>
          <w:bCs/>
          <w:sz w:val="22"/>
          <w:szCs w:val="22"/>
        </w:rPr>
      </w:r>
    </w:p>
    <w:p>
      <w:pPr>
        <w:pStyle w:val="Normal"/>
        <w:rPr>
          <w:rFonts w:cs="Calibri-Bold"/>
          <w:bCs/>
          <w:sz w:val="22"/>
          <w:szCs w:val="22"/>
        </w:rPr>
      </w:pPr>
      <w:r>
        <w:rPr>
          <w:rFonts w:cs="Calibri-Bold"/>
          <w:bCs/>
          <w:sz w:val="22"/>
          <w:szCs w:val="22"/>
        </w:rPr>
        <w:t>Als je ergens gaat werken worden de afspraken die gelden tussen jou en je werkgever op papier gezet. Je hebt dan een arbeidsovereenkomst. Een arbeidsovereenkomst wordt ook wel een contract genoemd. Soms zijn de afspraken tussen jou en je werkgever alleen mondeling gemaakt. Ook dan zijn het afspraken die je werkgever en jij beiden moeten nakomen.</w:t>
      </w:r>
    </w:p>
    <w:p>
      <w:pPr>
        <w:pStyle w:val="ListParagraph"/>
        <w:numPr>
          <w:ilvl w:val="0"/>
          <w:numId w:val="23"/>
        </w:numPr>
        <w:ind w:left="426" w:hanging="426"/>
        <w:rPr>
          <w:rFonts w:cs="Calibri-Bold"/>
          <w:bCs/>
          <w:sz w:val="22"/>
          <w:szCs w:val="22"/>
        </w:rPr>
      </w:pPr>
      <w:r>
        <w:rPr>
          <w:rFonts w:cs="Calibri-Bold"/>
          <w:bCs/>
          <w:sz w:val="22"/>
          <w:szCs w:val="22"/>
        </w:rPr>
        <w:t>Vul het volgende schema in. De zaken die niet in je contract staan vraag je aan het hoofd van de afdeling Personeelszaken (of diegene die daar binnen de organisatie verantwoordelijk voor is).</w:t>
      </w:r>
    </w:p>
    <w:p>
      <w:pPr>
        <w:pStyle w:val="Normal"/>
        <w:rPr>
          <w:rFonts w:cs="Calibri-Bold"/>
          <w:bCs/>
          <w:sz w:val="22"/>
          <w:szCs w:val="22"/>
        </w:rPr>
      </w:pPr>
      <w:r>
        <w:rPr>
          <w:rFonts w:cs="Calibri-Bold"/>
          <w:bCs/>
          <w:sz w:val="22"/>
          <w:szCs w:val="22"/>
        </w:rPr>
        <w:t>Schema 2</w:t>
      </w:r>
    </w:p>
    <w:tbl>
      <w:tblPr>
        <w:tblW w:w="8449" w:type="dxa"/>
        <w:jc w:val="left"/>
        <w:tblInd w:w="5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9" w:type="dxa"/>
          <w:bottom w:w="0" w:type="dxa"/>
          <w:right w:w="70" w:type="dxa"/>
        </w:tblCellMar>
        <w:tblLook w:firstRow="0" w:noVBand="0" w:lastRow="0" w:firstColumn="0" w:lastColumn="0" w:noHBand="0" w:val="0000"/>
      </w:tblPr>
      <w:tblGrid>
        <w:gridCol w:w="511"/>
        <w:gridCol w:w="4536"/>
        <w:gridCol w:w="3402"/>
      </w:tblGrid>
      <w:tr>
        <w:trPr/>
        <w:tc>
          <w:tcPr>
            <w:tcW w:w="5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pct12"/>
            <w:tcMar>
              <w:left w:w="69" w:type="dxa"/>
            </w:tcMar>
          </w:tcPr>
          <w:p>
            <w:pPr>
              <w:pStyle w:val="Normal"/>
              <w:spacing w:before="120" w:after="120"/>
              <w:ind w:left="71" w:hanging="0"/>
              <w:rPr>
                <w:sz w:val="22"/>
                <w:szCs w:val="22"/>
              </w:rPr>
            </w:pPr>
            <w:r>
              <w:rPr>
                <w:sz w:val="22"/>
                <w:szCs w:val="22"/>
              </w:rPr>
            </w:r>
          </w:p>
        </w:tc>
        <w:tc>
          <w:tcPr>
            <w:tcW w:w="45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pct12"/>
            <w:tcMar>
              <w:left w:w="69" w:type="dxa"/>
            </w:tcMar>
          </w:tcPr>
          <w:p>
            <w:pPr>
              <w:pStyle w:val="Normal"/>
              <w:spacing w:before="120" w:after="120"/>
              <w:ind w:left="71" w:hanging="0"/>
              <w:rPr>
                <w:sz w:val="22"/>
                <w:szCs w:val="22"/>
              </w:rPr>
            </w:pPr>
            <w:r>
              <w:rPr>
                <w:sz w:val="22"/>
                <w:szCs w:val="22"/>
              </w:rPr>
              <w:t>Onderdelen</w:t>
            </w:r>
          </w:p>
        </w:tc>
        <w:tc>
          <w:tcPr>
            <w:tcW w:w="34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pct12"/>
            <w:tcMar>
              <w:left w:w="69" w:type="dxa"/>
            </w:tcMar>
          </w:tcPr>
          <w:p>
            <w:pPr>
              <w:pStyle w:val="Normal"/>
              <w:spacing w:before="120" w:after="120"/>
              <w:ind w:left="71" w:hanging="0"/>
              <w:rPr>
                <w:sz w:val="22"/>
                <w:szCs w:val="22"/>
              </w:rPr>
            </w:pPr>
            <w:r>
              <w:rPr>
                <w:sz w:val="22"/>
                <w:szCs w:val="22"/>
              </w:rPr>
              <w:t>Afspraken</w:t>
            </w:r>
          </w:p>
        </w:tc>
      </w:tr>
      <w:tr>
        <w:trPr/>
        <w:tc>
          <w:tcPr>
            <w:tcW w:w="5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1.</w:t>
            </w:r>
          </w:p>
        </w:tc>
        <w:tc>
          <w:tcPr>
            <w:tcW w:w="45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Looptijd contract</w:t>
            </w:r>
          </w:p>
        </w:tc>
        <w:tc>
          <w:tcPr>
            <w:tcW w:w="34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Van ………. tot …………</w:t>
            </w:r>
          </w:p>
        </w:tc>
      </w:tr>
      <w:tr>
        <w:trPr/>
        <w:tc>
          <w:tcPr>
            <w:tcW w:w="5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2.</w:t>
            </w:r>
          </w:p>
        </w:tc>
        <w:tc>
          <w:tcPr>
            <w:tcW w:w="45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Arbeidstijden</w:t>
            </w:r>
          </w:p>
        </w:tc>
        <w:tc>
          <w:tcPr>
            <w:tcW w:w="34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Van ……….. tot .…… uur</w:t>
            </w:r>
          </w:p>
        </w:tc>
      </w:tr>
      <w:tr>
        <w:trPr/>
        <w:tc>
          <w:tcPr>
            <w:tcW w:w="5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3.</w:t>
            </w:r>
          </w:p>
        </w:tc>
        <w:tc>
          <w:tcPr>
            <w:tcW w:w="45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vAlign w:val="center"/>
          </w:tcPr>
          <w:p>
            <w:pPr>
              <w:pStyle w:val="Normal"/>
              <w:spacing w:before="120" w:after="120"/>
              <w:ind w:left="71" w:hanging="0"/>
              <w:rPr>
                <w:sz w:val="22"/>
                <w:szCs w:val="22"/>
              </w:rPr>
            </w:pPr>
            <w:r>
              <w:rPr>
                <w:sz w:val="22"/>
                <w:szCs w:val="22"/>
              </w:rPr>
              <w:t>Aantal uren per week/maand</w:t>
            </w:r>
          </w:p>
        </w:tc>
        <w:tc>
          <w:tcPr>
            <w:tcW w:w="34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w:t>
            </w:r>
            <w:r>
              <w:rPr>
                <w:sz w:val="22"/>
                <w:szCs w:val="22"/>
              </w:rPr>
              <w:t>..</w:t>
            </w:r>
          </w:p>
        </w:tc>
      </w:tr>
      <w:tr>
        <w:trPr/>
        <w:tc>
          <w:tcPr>
            <w:tcW w:w="5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4.</w:t>
            </w:r>
          </w:p>
        </w:tc>
        <w:tc>
          <w:tcPr>
            <w:tcW w:w="45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Pauzes</w:t>
            </w:r>
          </w:p>
        </w:tc>
        <w:tc>
          <w:tcPr>
            <w:tcW w:w="34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w:t>
            </w:r>
            <w:r>
              <w:rPr>
                <w:sz w:val="22"/>
                <w:szCs w:val="22"/>
              </w:rPr>
              <w:t>..</w:t>
            </w:r>
          </w:p>
        </w:tc>
      </w:tr>
      <w:tr>
        <w:trPr>
          <w:trHeight w:val="20" w:hRule="atLeast"/>
        </w:trPr>
        <w:tc>
          <w:tcPr>
            <w:tcW w:w="5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5.</w:t>
            </w:r>
          </w:p>
        </w:tc>
        <w:tc>
          <w:tcPr>
            <w:tcW w:w="45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Vakantie-uitkering</w:t>
            </w:r>
          </w:p>
          <w:p>
            <w:pPr>
              <w:pStyle w:val="Normal"/>
              <w:spacing w:before="120" w:after="120"/>
              <w:ind w:left="71" w:hanging="0"/>
              <w:rPr>
                <w:sz w:val="22"/>
                <w:szCs w:val="22"/>
              </w:rPr>
            </w:pPr>
            <w:r>
              <w:rPr>
                <w:sz w:val="22"/>
                <w:szCs w:val="22"/>
              </w:rPr>
              <w:t>Hoeveel % van wat?</w:t>
            </w:r>
          </w:p>
          <w:p>
            <w:pPr>
              <w:pStyle w:val="Normal"/>
              <w:spacing w:before="120" w:after="120"/>
              <w:ind w:left="71" w:hanging="0"/>
              <w:rPr>
                <w:sz w:val="22"/>
                <w:szCs w:val="22"/>
              </w:rPr>
            </w:pPr>
            <w:r>
              <w:rPr>
                <w:sz w:val="22"/>
                <w:szCs w:val="22"/>
              </w:rPr>
              <w:t>Wanneer wordt het vakantiegeld uitbetaald?</w:t>
            </w:r>
          </w:p>
        </w:tc>
        <w:tc>
          <w:tcPr>
            <w:tcW w:w="34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Ja / nee</w:t>
            </w:r>
          </w:p>
          <w:p>
            <w:pPr>
              <w:pStyle w:val="Normal"/>
              <w:spacing w:before="120" w:after="120"/>
              <w:ind w:left="71" w:hanging="0"/>
              <w:rPr>
                <w:sz w:val="22"/>
                <w:szCs w:val="22"/>
              </w:rPr>
            </w:pPr>
            <w:r>
              <w:rPr>
                <w:sz w:val="22"/>
                <w:szCs w:val="22"/>
              </w:rPr>
              <w:t>……………………………</w:t>
            </w:r>
            <w:r>
              <w:rPr>
                <w:sz w:val="22"/>
                <w:szCs w:val="22"/>
              </w:rPr>
              <w:t>..</w:t>
            </w:r>
          </w:p>
          <w:p>
            <w:pPr>
              <w:pStyle w:val="Normal"/>
              <w:spacing w:before="120" w:after="120"/>
              <w:ind w:left="71" w:hanging="0"/>
              <w:rPr>
                <w:sz w:val="22"/>
                <w:szCs w:val="22"/>
              </w:rPr>
            </w:pPr>
            <w:r>
              <w:rPr>
                <w:sz w:val="22"/>
                <w:szCs w:val="22"/>
              </w:rPr>
              <w:t>……………………………</w:t>
            </w:r>
            <w:r>
              <w:rPr>
                <w:sz w:val="22"/>
                <w:szCs w:val="22"/>
              </w:rPr>
              <w:t>..</w:t>
            </w:r>
          </w:p>
        </w:tc>
      </w:tr>
      <w:tr>
        <w:trPr/>
        <w:tc>
          <w:tcPr>
            <w:tcW w:w="5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6.</w:t>
            </w:r>
          </w:p>
        </w:tc>
        <w:tc>
          <w:tcPr>
            <w:tcW w:w="45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Hoeveel vrije dagen heb je?</w:t>
            </w:r>
          </w:p>
        </w:tc>
        <w:tc>
          <w:tcPr>
            <w:tcW w:w="34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w:t>
            </w:r>
            <w:r>
              <w:rPr>
                <w:sz w:val="22"/>
                <w:szCs w:val="22"/>
              </w:rPr>
              <w:t>..</w:t>
            </w:r>
          </w:p>
        </w:tc>
      </w:tr>
      <w:tr>
        <w:trPr/>
        <w:tc>
          <w:tcPr>
            <w:tcW w:w="5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7.</w:t>
            </w:r>
          </w:p>
        </w:tc>
        <w:tc>
          <w:tcPr>
            <w:tcW w:w="45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Wat zijn ADV-dagen?</w:t>
            </w:r>
          </w:p>
          <w:p>
            <w:pPr>
              <w:pStyle w:val="Normal"/>
              <w:spacing w:before="120" w:after="120"/>
              <w:ind w:left="71" w:hanging="0"/>
              <w:rPr>
                <w:sz w:val="22"/>
                <w:szCs w:val="22"/>
              </w:rPr>
            </w:pPr>
            <w:r>
              <w:rPr>
                <w:sz w:val="22"/>
                <w:szCs w:val="22"/>
              </w:rPr>
              <w:t>Heb je ook ADV-dagen? Zo ja, hoeveel?</w:t>
            </w:r>
          </w:p>
        </w:tc>
        <w:tc>
          <w:tcPr>
            <w:tcW w:w="34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w:t>
            </w:r>
            <w:r>
              <w:rPr>
                <w:sz w:val="22"/>
                <w:szCs w:val="22"/>
              </w:rPr>
              <w:t>..</w:t>
            </w:r>
          </w:p>
          <w:p>
            <w:pPr>
              <w:pStyle w:val="Normal"/>
              <w:spacing w:before="120" w:after="120"/>
              <w:ind w:left="71" w:hanging="0"/>
              <w:rPr>
                <w:sz w:val="22"/>
                <w:szCs w:val="22"/>
              </w:rPr>
            </w:pPr>
            <w:r>
              <w:rPr>
                <w:sz w:val="22"/>
                <w:szCs w:val="22"/>
              </w:rPr>
              <w:t>……………………………</w:t>
            </w:r>
            <w:r>
              <w:rPr>
                <w:sz w:val="22"/>
                <w:szCs w:val="22"/>
              </w:rPr>
              <w:t>..</w:t>
            </w:r>
          </w:p>
        </w:tc>
      </w:tr>
      <w:tr>
        <w:trPr/>
        <w:tc>
          <w:tcPr>
            <w:tcW w:w="5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8.</w:t>
            </w:r>
          </w:p>
        </w:tc>
        <w:tc>
          <w:tcPr>
            <w:tcW w:w="45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Heb je recht op een ‘13e maand’?</w:t>
            </w:r>
          </w:p>
        </w:tc>
        <w:tc>
          <w:tcPr>
            <w:tcW w:w="34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spacing w:before="120" w:after="120"/>
              <w:ind w:left="71" w:hanging="0"/>
              <w:rPr>
                <w:sz w:val="22"/>
                <w:szCs w:val="22"/>
              </w:rPr>
            </w:pPr>
            <w:r>
              <w:rPr>
                <w:sz w:val="22"/>
                <w:szCs w:val="22"/>
              </w:rPr>
              <w:t>……………………………</w:t>
            </w:r>
            <w:r>
              <w:rPr>
                <w:sz w:val="22"/>
                <w:szCs w:val="22"/>
              </w:rPr>
              <w:t>..</w:t>
            </w:r>
          </w:p>
        </w:tc>
      </w:tr>
    </w:tbl>
    <w:p>
      <w:pPr>
        <w:pStyle w:val="Normal"/>
        <w:ind w:left="1134" w:hanging="0"/>
        <w:rPr>
          <w:rFonts w:cs="Calibri-Bold"/>
          <w:bCs/>
          <w:sz w:val="22"/>
          <w:szCs w:val="22"/>
        </w:rPr>
      </w:pPr>
      <w:r>
        <w:rPr>
          <w:rFonts w:cs="Calibri-Bold"/>
          <w:bCs/>
          <w:sz w:val="22"/>
          <w:szCs w:val="22"/>
        </w:rPr>
      </w:r>
    </w:p>
    <w:p>
      <w:pPr>
        <w:pStyle w:val="Normal"/>
        <w:spacing w:lineRule="auto" w:line="240" w:before="0" w:after="0"/>
        <w:rPr>
          <w:rFonts w:ascii="Calibri-Bold" w:hAnsi="Calibri-Bold" w:cs="Calibri-Bold"/>
          <w:b/>
          <w:b/>
          <w:bCs/>
          <w:sz w:val="26"/>
          <w:szCs w:val="26"/>
        </w:rPr>
      </w:pPr>
      <w:bookmarkStart w:id="43" w:name="_Toc198011007"/>
      <w:bookmarkStart w:id="44" w:name="_Toc198011007"/>
      <w:r>
        <w:rPr>
          <w:rFonts w:cs="Calibri-Bold" w:ascii="Calibri-Bold" w:hAnsi="Calibri-Bold"/>
          <w:b/>
          <w:bCs/>
          <w:sz w:val="26"/>
          <w:szCs w:val="26"/>
        </w:rPr>
      </w:r>
      <w:r>
        <w:br w:type="page"/>
      </w:r>
    </w:p>
    <w:p>
      <w:pPr>
        <w:pStyle w:val="Normal"/>
        <w:spacing w:before="0" w:after="0"/>
        <w:contextualSpacing/>
        <w:rPr>
          <w:b/>
          <w:b/>
          <w:sz w:val="28"/>
          <w:szCs w:val="28"/>
          <w:lang w:eastAsia="nl-NL"/>
        </w:rPr>
      </w:pPr>
      <w:bookmarkStart w:id="45" w:name="_Toc198011007"/>
      <w:bookmarkEnd w:id="45"/>
      <w:r>
        <w:rPr>
          <w:b/>
          <w:sz w:val="28"/>
          <w:szCs w:val="28"/>
          <w:lang w:eastAsia="nl-NL"/>
        </w:rPr>
        <w:t>Opdracht 3: Een personeels- of OR-achterbanvergadering bijwonen</w:t>
      </w:r>
    </w:p>
    <w:p>
      <w:pPr>
        <w:pStyle w:val="Normal"/>
        <w:spacing w:lineRule="auto" w:line="240" w:before="0" w:after="0"/>
        <w:rPr>
          <w:sz w:val="22"/>
          <w:szCs w:val="22"/>
        </w:rPr>
      </w:pPr>
      <w:r>
        <w:rPr>
          <w:sz w:val="22"/>
          <w:szCs w:val="22"/>
        </w:rPr>
      </w:r>
    </w:p>
    <w:p>
      <w:pPr>
        <w:pStyle w:val="ListParagraph"/>
        <w:numPr>
          <w:ilvl w:val="0"/>
          <w:numId w:val="24"/>
        </w:numPr>
        <w:spacing w:lineRule="auto" w:line="240"/>
        <w:ind w:left="426" w:hanging="426"/>
        <w:rPr>
          <w:sz w:val="22"/>
          <w:szCs w:val="22"/>
        </w:rPr>
      </w:pPr>
      <w:r>
        <w:rPr>
          <w:sz w:val="22"/>
          <w:szCs w:val="22"/>
        </w:rPr>
        <w:t xml:space="preserve">Bespreek met je praktijkopleider of het mogelijk is deel te nemen aan een personeels- of </w:t>
      </w:r>
    </w:p>
    <w:p>
      <w:pPr>
        <w:pStyle w:val="Normal"/>
        <w:spacing w:lineRule="auto" w:line="240"/>
        <w:ind w:left="426" w:hanging="0"/>
        <w:rPr>
          <w:sz w:val="22"/>
          <w:szCs w:val="22"/>
        </w:rPr>
      </w:pPr>
      <w:r>
        <w:rPr>
          <w:sz w:val="22"/>
          <w:szCs w:val="22"/>
        </w:rPr>
        <w:t xml:space="preserve">OR-achterbanvergadering. </w:t>
      </w:r>
    </w:p>
    <w:p>
      <w:pPr>
        <w:pStyle w:val="ListParagraph"/>
        <w:numPr>
          <w:ilvl w:val="0"/>
          <w:numId w:val="24"/>
        </w:numPr>
        <w:spacing w:lineRule="auto" w:line="240"/>
        <w:ind w:left="426" w:hanging="426"/>
        <w:rPr>
          <w:sz w:val="22"/>
          <w:szCs w:val="22"/>
        </w:rPr>
      </w:pPr>
      <w:r>
        <w:rPr>
          <w:sz w:val="22"/>
          <w:szCs w:val="22"/>
        </w:rPr>
        <w:t xml:space="preserve">Bedenk vooraf waar je op gaat letten. </w:t>
      </w:r>
    </w:p>
    <w:p>
      <w:pPr>
        <w:pStyle w:val="ListParagraph"/>
        <w:numPr>
          <w:ilvl w:val="0"/>
          <w:numId w:val="24"/>
        </w:numPr>
        <w:spacing w:lineRule="auto" w:line="240"/>
        <w:ind w:left="426" w:hanging="426"/>
        <w:rPr>
          <w:sz w:val="22"/>
          <w:szCs w:val="22"/>
        </w:rPr>
      </w:pPr>
      <w:r>
        <w:rPr>
          <w:sz w:val="22"/>
          <w:szCs w:val="22"/>
        </w:rPr>
        <w:t>Noteer in het kort die punten van de vergadering die je belangrijk vindt:</w:t>
      </w:r>
    </w:p>
    <w:p>
      <w:pPr>
        <w:pStyle w:val="Normal"/>
        <w:spacing w:lineRule="auto" w:line="240"/>
        <w:ind w:left="426" w:hanging="0"/>
        <w:rPr>
          <w:sz w:val="22"/>
          <w:szCs w:val="22"/>
        </w:rPr>
      </w:pPr>
      <w:r>
        <w:rPr>
          <w:i/>
          <w:sz w:val="22"/>
          <w:szCs w:val="22"/>
        </w:rPr>
        <w:t>Soort vergadering:</w:t>
      </w:r>
      <w:r>
        <w:rPr>
          <w:sz w:val="22"/>
          <w:szCs w:val="22"/>
        </w:rPr>
        <w:t xml:space="preserve"> …..………………….</w:t>
      </w:r>
    </w:p>
    <w:p>
      <w:pPr>
        <w:pStyle w:val="Normal"/>
        <w:spacing w:lineRule="auto" w:line="240"/>
        <w:ind w:left="426" w:hanging="0"/>
        <w:rPr>
          <w:sz w:val="22"/>
          <w:szCs w:val="22"/>
        </w:rPr>
      </w:pPr>
      <w:r>
        <w:rPr>
          <w:i/>
          <w:sz w:val="22"/>
          <w:szCs w:val="22"/>
        </w:rPr>
        <w:t>Datum:</w:t>
      </w:r>
      <w:r>
        <w:rPr>
          <w:sz w:val="22"/>
          <w:szCs w:val="22"/>
        </w:rPr>
        <w:t xml:space="preserve"> ……………………………….. 20…</w:t>
      </w:r>
    </w:p>
    <w:p>
      <w:pPr>
        <w:pStyle w:val="Normal"/>
        <w:spacing w:lineRule="auto" w:line="240"/>
        <w:ind w:left="426" w:hanging="0"/>
        <w:rPr>
          <w:sz w:val="22"/>
          <w:szCs w:val="22"/>
        </w:rPr>
      </w:pPr>
      <w:r>
        <w:rPr>
          <w:sz w:val="22"/>
          <w:szCs w:val="22"/>
        </w:rPr>
      </w:r>
    </w:p>
    <w:p>
      <w:pPr>
        <w:pStyle w:val="Normal"/>
        <w:spacing w:lineRule="auto" w:line="240"/>
        <w:ind w:left="426" w:hanging="0"/>
        <w:rPr>
          <w:i/>
          <w:i/>
          <w:sz w:val="22"/>
          <w:szCs w:val="22"/>
        </w:rPr>
      </w:pPr>
      <w:r>
        <w:rPr>
          <w:i/>
          <w:sz w:val="22"/>
          <w:szCs w:val="22"/>
        </w:rPr>
        <w:t>Belangrijke punten:</w:t>
      </w:r>
    </w:p>
    <w:p>
      <w:pPr>
        <w:pStyle w:val="Normal"/>
        <w:spacing w:lineRule="auto" w:line="240"/>
        <w:ind w:left="426" w:hanging="0"/>
        <w:rPr>
          <w:b/>
          <w:b/>
          <w:sz w:val="22"/>
          <w:szCs w:val="22"/>
        </w:rPr>
      </w:pPr>
      <w:r>
        <w:rPr>
          <w:b/>
          <w:sz w:val="22"/>
          <w:szCs w:val="22"/>
        </w:rPr>
        <w:t>-</w:t>
      </w:r>
    </w:p>
    <w:p>
      <w:pPr>
        <w:pStyle w:val="Normal"/>
        <w:spacing w:lineRule="auto" w:line="240"/>
        <w:ind w:left="426" w:hanging="0"/>
        <w:rPr>
          <w:b/>
          <w:b/>
          <w:sz w:val="22"/>
          <w:szCs w:val="22"/>
        </w:rPr>
      </w:pPr>
      <w:r>
        <w:rPr>
          <w:b/>
          <w:sz w:val="22"/>
          <w:szCs w:val="22"/>
        </w:rPr>
        <w:t>-</w:t>
      </w:r>
    </w:p>
    <w:p>
      <w:pPr>
        <w:pStyle w:val="Normal"/>
        <w:spacing w:lineRule="auto" w:line="240"/>
        <w:ind w:left="426" w:hanging="0"/>
        <w:rPr>
          <w:b/>
          <w:b/>
          <w:sz w:val="22"/>
          <w:szCs w:val="22"/>
        </w:rPr>
      </w:pPr>
      <w:r>
        <w:rPr>
          <w:b/>
          <w:sz w:val="22"/>
          <w:szCs w:val="22"/>
        </w:rPr>
        <w:t>-</w:t>
      </w:r>
    </w:p>
    <w:p>
      <w:pPr>
        <w:pStyle w:val="ListParagraph"/>
        <w:numPr>
          <w:ilvl w:val="0"/>
          <w:numId w:val="24"/>
        </w:numPr>
        <w:spacing w:lineRule="auto" w:line="240"/>
        <w:ind w:left="426" w:hanging="426"/>
        <w:rPr>
          <w:sz w:val="22"/>
          <w:szCs w:val="22"/>
        </w:rPr>
      </w:pPr>
      <w:r>
        <w:rPr>
          <w:sz w:val="22"/>
          <w:szCs w:val="22"/>
        </w:rPr>
        <w:t>Wat mij opviel tijdens de vergadering:</w:t>
      </w:r>
    </w:p>
    <w:p>
      <w:pPr>
        <w:pStyle w:val="Normal"/>
        <w:spacing w:lineRule="auto" w:line="240"/>
        <w:ind w:left="426" w:hanging="0"/>
        <w:rPr>
          <w:b/>
          <w:b/>
          <w:sz w:val="22"/>
          <w:szCs w:val="22"/>
        </w:rPr>
      </w:pPr>
      <w:r>
        <w:rPr>
          <w:sz w:val="22"/>
          <w:szCs w:val="22"/>
        </w:rPr>
        <w:t>-</w:t>
      </w:r>
    </w:p>
    <w:p>
      <w:pPr>
        <w:pStyle w:val="Normal"/>
        <w:spacing w:lineRule="auto" w:line="240"/>
        <w:ind w:left="426" w:hanging="0"/>
        <w:rPr>
          <w:b/>
          <w:b/>
          <w:sz w:val="22"/>
          <w:szCs w:val="22"/>
        </w:rPr>
      </w:pPr>
      <w:r>
        <w:rPr>
          <w:b/>
          <w:sz w:val="22"/>
          <w:szCs w:val="22"/>
        </w:rPr>
        <w:t>-</w:t>
      </w:r>
    </w:p>
    <w:p>
      <w:pPr>
        <w:pStyle w:val="Normal"/>
        <w:spacing w:lineRule="auto" w:line="240"/>
        <w:ind w:left="426" w:hanging="0"/>
        <w:rPr>
          <w:b/>
          <w:b/>
          <w:sz w:val="22"/>
          <w:szCs w:val="22"/>
        </w:rPr>
      </w:pPr>
      <w:r>
        <w:rPr>
          <w:b/>
          <w:sz w:val="22"/>
          <w:szCs w:val="22"/>
        </w:rPr>
        <w:t>-</w:t>
      </w:r>
    </w:p>
    <w:p>
      <w:pPr>
        <w:pStyle w:val="Normal"/>
        <w:spacing w:lineRule="auto" w:line="240"/>
        <w:ind w:left="426" w:hanging="0"/>
        <w:rPr>
          <w:sz w:val="22"/>
          <w:szCs w:val="22"/>
        </w:rPr>
      </w:pPr>
      <w:r>
        <w:rPr>
          <w:sz w:val="22"/>
          <w:szCs w:val="22"/>
        </w:rPr>
      </w:r>
    </w:p>
    <w:p>
      <w:pPr>
        <w:pStyle w:val="Normal"/>
        <w:spacing w:before="0" w:after="0"/>
        <w:contextualSpacing/>
        <w:rPr>
          <w:b/>
          <w:b/>
          <w:sz w:val="28"/>
          <w:szCs w:val="28"/>
          <w:lang w:eastAsia="nl-NL"/>
        </w:rPr>
      </w:pPr>
      <w:bookmarkStart w:id="46" w:name="_Toc198011008"/>
      <w:bookmarkEnd w:id="46"/>
      <w:r>
        <w:rPr>
          <w:b/>
          <w:sz w:val="28"/>
          <w:szCs w:val="28"/>
          <w:lang w:eastAsia="nl-NL"/>
        </w:rPr>
        <w:t>Opdracht 4: Uitwerkingen bespreken</w:t>
      </w:r>
    </w:p>
    <w:p>
      <w:pPr>
        <w:pStyle w:val="Normal"/>
        <w:spacing w:lineRule="auto" w:line="240" w:before="0" w:after="0"/>
        <w:rPr>
          <w:sz w:val="22"/>
          <w:szCs w:val="22"/>
        </w:rPr>
      </w:pPr>
      <w:r>
        <w:rPr>
          <w:sz w:val="22"/>
          <w:szCs w:val="22"/>
        </w:rPr>
      </w:r>
    </w:p>
    <w:p>
      <w:pPr>
        <w:pStyle w:val="ListParagraph"/>
        <w:numPr>
          <w:ilvl w:val="0"/>
          <w:numId w:val="20"/>
        </w:numPr>
        <w:spacing w:lineRule="auto" w:line="240"/>
        <w:ind w:left="426" w:hanging="426"/>
        <w:rPr>
          <w:sz w:val="22"/>
          <w:szCs w:val="22"/>
        </w:rPr>
      </w:pPr>
      <w:r>
        <w:rPr>
          <w:sz w:val="22"/>
          <w:szCs w:val="22"/>
        </w:rPr>
        <w:t xml:space="preserve">Bespreek de uitwerkingen van de gemaakte opdrachten met je praktijkopleider. </w:t>
      </w:r>
    </w:p>
    <w:p>
      <w:pPr>
        <w:pStyle w:val="ListParagraph"/>
        <w:numPr>
          <w:ilvl w:val="0"/>
          <w:numId w:val="20"/>
        </w:numPr>
        <w:spacing w:lineRule="auto" w:line="240"/>
        <w:ind w:left="426" w:hanging="426"/>
        <w:rPr>
          <w:sz w:val="22"/>
          <w:szCs w:val="22"/>
        </w:rPr>
      </w:pPr>
      <w:r>
        <w:rPr>
          <w:sz w:val="22"/>
          <w:szCs w:val="22"/>
        </w:rPr>
        <w:t>Pas eventueel je uitwerkingen na afloop van dit gesprek nog aan.</w:t>
      </w:r>
    </w:p>
    <w:p>
      <w:pPr>
        <w:pStyle w:val="Normal"/>
        <w:spacing w:lineRule="auto" w:line="240"/>
        <w:rPr>
          <w:sz w:val="22"/>
          <w:szCs w:val="22"/>
        </w:rPr>
      </w:pPr>
      <w:r>
        <w:rPr>
          <w:sz w:val="22"/>
          <w:szCs w:val="22"/>
        </w:rPr>
      </w:r>
    </w:p>
    <w:p>
      <w:pPr>
        <w:pStyle w:val="Normal"/>
        <w:rPr/>
      </w:pPr>
      <w:r>
        <w:rPr/>
      </w:r>
    </w:p>
    <w:p>
      <w:pPr>
        <w:pStyle w:val="Normal"/>
        <w:spacing w:lineRule="auto" w:line="240" w:before="0" w:after="0"/>
        <w:rPr>
          <w:rFonts w:eastAsia="Times New Roman" w:cs="Arial"/>
          <w:b/>
          <w:b/>
          <w:bCs/>
          <w:sz w:val="28"/>
          <w:szCs w:val="28"/>
          <w:lang w:eastAsia="nl-NL"/>
        </w:rPr>
      </w:pPr>
      <w:r>
        <w:rPr>
          <w:rFonts w:eastAsia="Times New Roman" w:cs="Arial"/>
          <w:b/>
          <w:bCs/>
          <w:sz w:val="28"/>
          <w:szCs w:val="28"/>
          <w:lang w:eastAsia="nl-NL"/>
        </w:rPr>
      </w:r>
      <w:r>
        <w:br w:type="page"/>
      </w:r>
    </w:p>
    <w:p>
      <w:pPr>
        <w:pStyle w:val="Normal"/>
        <w:ind w:left="1134" w:hanging="0"/>
        <w:rPr>
          <w:b/>
          <w:b/>
          <w:i/>
          <w:i/>
          <w:iCs/>
          <w:sz w:val="28"/>
          <w:szCs w:val="28"/>
        </w:rPr>
      </w:pPr>
      <w:bookmarkStart w:id="47" w:name="_Toc198011010"/>
      <w:bookmarkEnd w:id="47"/>
      <w:r>
        <mc:AlternateContent>
          <mc:Choice Requires="wps">
            <w:drawing>
              <wp:anchor behindDoc="0" distT="0" distB="0" distL="114300" distR="114300" simplePos="0" locked="0" layoutInCell="1" allowOverlap="1" relativeHeight="15" wp14:anchorId="753B0C83">
                <wp:simplePos x="0" y="0"/>
                <wp:positionH relativeFrom="column">
                  <wp:posOffset>-421005</wp:posOffset>
                </wp:positionH>
                <wp:positionV relativeFrom="paragraph">
                  <wp:posOffset>635</wp:posOffset>
                </wp:positionV>
                <wp:extent cx="1042035" cy="915035"/>
                <wp:effectExtent l="0" t="0" r="0" b="1905"/>
                <wp:wrapNone/>
                <wp:docPr id="18" name="Text Box 144"/>
                <a:graphic xmlns:a="http://schemas.openxmlformats.org/drawingml/2006/main">
                  <a:graphicData uri="http://schemas.microsoft.com/office/word/2010/wordprocessingShape">
                    <wps:wsp>
                      <wps:cNvSpPr/>
                      <wps:spPr>
                        <a:xfrm>
                          <a:off x="0" y="0"/>
                          <a:ext cx="1041480" cy="914400"/>
                        </a:xfrm>
                        <a:prstGeom prst="rect">
                          <a:avLst/>
                        </a:prstGeom>
                        <a:solidFill>
                          <a:srgbClr val="ffffff"/>
                        </a:solidFill>
                        <a:ln>
                          <a:noFill/>
                        </a:ln>
                      </wps:spPr>
                      <wps:style>
                        <a:lnRef idx="0"/>
                        <a:fillRef idx="0"/>
                        <a:effectRef idx="0"/>
                        <a:fontRef idx="minor"/>
                      </wps:style>
                      <wps:txbx>
                        <w:txbxContent>
                          <w:p>
                            <w:pPr>
                              <w:pStyle w:val="Frameinhoud"/>
                              <w:spacing w:before="0" w:after="200"/>
                              <w:rPr/>
                            </w:pPr>
                            <w:r>
                              <w:rPr/>
                              <w:drawing>
                                <wp:inline distT="0" distB="0" distL="19050" distR="0">
                                  <wp:extent cx="762000" cy="800100"/>
                                  <wp:effectExtent l="0" t="0" r="0" b="0"/>
                                  <wp:docPr id="20" name="Afbeelding 15" descr="PW_Vrag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15" descr="PW_Vragen_logo"/>
                                          <pic:cNvPicPr>
                                            <a:picLocks noChangeAspect="1" noChangeArrowheads="1"/>
                                          </pic:cNvPicPr>
                                        </pic:nvPicPr>
                                        <pic:blipFill>
                                          <a:blip r:embed="rId10"/>
                                          <a:stretch>
                                            <a:fillRect/>
                                          </a:stretch>
                                        </pic:blipFill>
                                        <pic:spPr bwMode="auto">
                                          <a:xfrm>
                                            <a:off x="0" y="0"/>
                                            <a:ext cx="762000" cy="800100"/>
                                          </a:xfrm>
                                          <a:prstGeom prst="rect">
                                            <a:avLst/>
                                          </a:prstGeom>
                                        </pic:spPr>
                                      </pic:pic>
                                    </a:graphicData>
                                  </a:graphic>
                                </wp:inline>
                              </w:drawing>
                            </w:r>
                          </w:p>
                        </w:txbxContent>
                      </wps:txbx>
                      <wps:bodyPr lIns="90000" rIns="90000" tIns="45000" bIns="45000">
                        <a:noAutofit/>
                      </wps:bodyPr>
                    </wps:wsp>
                  </a:graphicData>
                </a:graphic>
              </wp:anchor>
            </w:drawing>
          </mc:Choice>
          <mc:Fallback>
            <w:pict>
              <v:rect id="shape_0" ID="Text Box 144" fillcolor="white" stroked="f" style="position:absolute;margin-left:-33.15pt;margin-top:0pt;width:81.95pt;height:71.95pt" wp14:anchorId="753B0C83">
                <w10:wrap type="none"/>
                <v:fill o:detectmouseclick="t" type="solid" color2="black"/>
                <v:stroke color="#3465a4" joinstyle="round" endcap="flat"/>
                <v:textbox>
                  <w:txbxContent>
                    <w:p>
                      <w:pPr>
                        <w:pStyle w:val="Frameinhoud"/>
                        <w:spacing w:before="0" w:after="200"/>
                        <w:rPr/>
                      </w:pPr>
                      <w:r>
                        <w:rPr/>
                        <w:drawing>
                          <wp:inline distT="0" distB="0" distL="19050" distR="0">
                            <wp:extent cx="762000" cy="800100"/>
                            <wp:effectExtent l="0" t="0" r="0" b="0"/>
                            <wp:docPr id="21" name="Afbeelding 15" descr="PW_Vrag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15" descr="PW_Vragen_logo"/>
                                    <pic:cNvPicPr>
                                      <a:picLocks noChangeAspect="1" noChangeArrowheads="1"/>
                                    </pic:cNvPicPr>
                                  </pic:nvPicPr>
                                  <pic:blipFill>
                                    <a:blip r:embed="rId10"/>
                                    <a:stretch>
                                      <a:fillRect/>
                                    </a:stretch>
                                  </pic:blipFill>
                                  <pic:spPr bwMode="auto">
                                    <a:xfrm>
                                      <a:off x="0" y="0"/>
                                      <a:ext cx="762000" cy="800100"/>
                                    </a:xfrm>
                                    <a:prstGeom prst="rect">
                                      <a:avLst/>
                                    </a:prstGeom>
                                  </pic:spPr>
                                </pic:pic>
                              </a:graphicData>
                            </a:graphic>
                          </wp:inline>
                        </w:drawing>
                      </w:r>
                    </w:p>
                  </w:txbxContent>
                </v:textbox>
              </v:rect>
            </w:pict>
          </mc:Fallback>
        </mc:AlternateContent>
      </w:r>
      <w:r>
        <w:rPr>
          <w:b/>
          <w:sz w:val="28"/>
          <w:szCs w:val="28"/>
        </w:rPr>
        <w:t>Vragen</w:t>
      </w:r>
    </w:p>
    <w:p>
      <w:pPr>
        <w:pStyle w:val="Normal"/>
        <w:rPr/>
      </w:pPr>
      <w:r>
        <w:rPr/>
      </w:r>
    </w:p>
    <w:p>
      <w:pPr>
        <w:pStyle w:val="Normal"/>
        <w:ind w:left="1134" w:right="278" w:hanging="0"/>
        <w:rPr>
          <w:sz w:val="22"/>
          <w:szCs w:val="22"/>
        </w:rPr>
      </w:pPr>
      <w:r>
        <w:rPr>
          <w:sz w:val="22"/>
          <w:szCs w:val="22"/>
        </w:rPr>
        <w:t>Deze vragen kun je gebruiken om de opdrachten voor te bereiden. De onderwerpen komen later ook terug in de reflectiegesprekken met je praktijkopleider.</w:t>
      </w:r>
    </w:p>
    <w:p>
      <w:pPr>
        <w:pStyle w:val="Normal"/>
        <w:spacing w:lineRule="auto" w:line="240" w:before="0" w:after="0"/>
        <w:ind w:right="278" w:hanging="0"/>
        <w:rPr>
          <w:sz w:val="22"/>
          <w:szCs w:val="22"/>
        </w:rPr>
      </w:pPr>
      <w:r>
        <w:rPr>
          <w:sz w:val="22"/>
          <w:szCs w:val="22"/>
        </w:rPr>
      </w:r>
    </w:p>
    <w:p>
      <w:pPr>
        <w:pStyle w:val="ListParagraph"/>
        <w:numPr>
          <w:ilvl w:val="0"/>
          <w:numId w:val="21"/>
        </w:numPr>
        <w:spacing w:lineRule="auto" w:line="240" w:before="0" w:after="0"/>
        <w:ind w:left="426" w:right="278" w:hanging="426"/>
        <w:rPr>
          <w:sz w:val="22"/>
          <w:szCs w:val="22"/>
        </w:rPr>
      </w:pPr>
      <w:r>
        <w:rPr>
          <w:sz w:val="22"/>
          <w:szCs w:val="22"/>
        </w:rPr>
        <w:t>Wat is een arbeidsovereenkomst?</w:t>
      </w:r>
    </w:p>
    <w:p>
      <w:pPr>
        <w:pStyle w:val="Normal"/>
        <w:spacing w:lineRule="auto" w:line="240" w:before="0" w:after="0"/>
        <w:ind w:left="426" w:right="278" w:hanging="426"/>
        <w:rPr>
          <w:sz w:val="22"/>
          <w:szCs w:val="22"/>
        </w:rPr>
      </w:pPr>
      <w:r>
        <w:rPr>
          <w:sz w:val="22"/>
          <w:szCs w:val="22"/>
        </w:rPr>
      </w:r>
    </w:p>
    <w:p>
      <w:pPr>
        <w:pStyle w:val="ListParagraph"/>
        <w:numPr>
          <w:ilvl w:val="0"/>
          <w:numId w:val="21"/>
        </w:numPr>
        <w:spacing w:lineRule="auto" w:line="240" w:before="0" w:after="0"/>
        <w:ind w:left="426" w:right="278" w:hanging="426"/>
        <w:rPr>
          <w:sz w:val="22"/>
          <w:szCs w:val="22"/>
        </w:rPr>
      </w:pPr>
      <w:r>
        <w:rPr>
          <w:sz w:val="22"/>
          <w:szCs w:val="22"/>
        </w:rPr>
        <w:t>Wat zijn de hoofdonderwerpen in een arbeidsovereenkomst?</w:t>
      </w:r>
    </w:p>
    <w:p>
      <w:pPr>
        <w:pStyle w:val="Normal"/>
        <w:spacing w:lineRule="auto" w:line="240" w:before="0" w:after="0"/>
        <w:ind w:left="426" w:right="278" w:hanging="426"/>
        <w:rPr>
          <w:sz w:val="22"/>
          <w:szCs w:val="22"/>
        </w:rPr>
      </w:pPr>
      <w:r>
        <w:rPr>
          <w:sz w:val="22"/>
          <w:szCs w:val="22"/>
        </w:rPr>
      </w:r>
    </w:p>
    <w:p>
      <w:pPr>
        <w:pStyle w:val="ListParagraph"/>
        <w:numPr>
          <w:ilvl w:val="0"/>
          <w:numId w:val="21"/>
        </w:numPr>
        <w:spacing w:lineRule="auto" w:line="240" w:before="0" w:after="0"/>
        <w:ind w:left="426" w:right="278" w:hanging="426"/>
        <w:rPr>
          <w:sz w:val="22"/>
          <w:szCs w:val="22"/>
        </w:rPr>
      </w:pPr>
      <w:r>
        <w:rPr>
          <w:sz w:val="22"/>
          <w:szCs w:val="22"/>
        </w:rPr>
        <w:t>Welke voorschriften gelden er als je ziek wordt?</w:t>
      </w:r>
    </w:p>
    <w:p>
      <w:pPr>
        <w:pStyle w:val="Normal"/>
        <w:spacing w:lineRule="auto" w:line="240" w:before="0" w:after="0"/>
        <w:ind w:left="426" w:right="278" w:hanging="426"/>
        <w:rPr>
          <w:sz w:val="22"/>
          <w:szCs w:val="22"/>
        </w:rPr>
      </w:pPr>
      <w:r>
        <w:rPr>
          <w:sz w:val="22"/>
          <w:szCs w:val="22"/>
        </w:rPr>
      </w:r>
    </w:p>
    <w:p>
      <w:pPr>
        <w:pStyle w:val="ListParagraph"/>
        <w:numPr>
          <w:ilvl w:val="0"/>
          <w:numId w:val="21"/>
        </w:numPr>
        <w:spacing w:lineRule="auto" w:line="240" w:before="0" w:after="0"/>
        <w:ind w:left="426" w:right="278" w:hanging="426"/>
        <w:rPr>
          <w:sz w:val="22"/>
          <w:szCs w:val="22"/>
        </w:rPr>
      </w:pPr>
      <w:r>
        <w:rPr>
          <w:sz w:val="22"/>
          <w:szCs w:val="22"/>
        </w:rPr>
        <w:t>Hoe meld je je ziek? En bij wie?</w:t>
      </w:r>
    </w:p>
    <w:p>
      <w:pPr>
        <w:pStyle w:val="Normal"/>
        <w:spacing w:lineRule="auto" w:line="240" w:before="0" w:after="0"/>
        <w:ind w:left="426" w:right="278" w:hanging="426"/>
        <w:rPr>
          <w:sz w:val="22"/>
          <w:szCs w:val="22"/>
        </w:rPr>
      </w:pPr>
      <w:r>
        <w:rPr>
          <w:sz w:val="22"/>
          <w:szCs w:val="22"/>
        </w:rPr>
      </w:r>
    </w:p>
    <w:p>
      <w:pPr>
        <w:pStyle w:val="ListParagraph"/>
        <w:numPr>
          <w:ilvl w:val="0"/>
          <w:numId w:val="21"/>
        </w:numPr>
        <w:spacing w:lineRule="auto" w:line="240" w:before="0" w:after="0"/>
        <w:ind w:left="426" w:right="278" w:hanging="426"/>
        <w:rPr>
          <w:sz w:val="22"/>
          <w:szCs w:val="22"/>
        </w:rPr>
      </w:pPr>
      <w:r>
        <w:rPr>
          <w:sz w:val="22"/>
          <w:szCs w:val="22"/>
        </w:rPr>
        <w:t>Hoe meld je je beter? En bij wie</w:t>
      </w:r>
    </w:p>
    <w:p>
      <w:pPr>
        <w:pStyle w:val="Normal"/>
        <w:spacing w:lineRule="auto" w:line="240" w:before="0" w:after="0"/>
        <w:ind w:left="426" w:right="278" w:hanging="426"/>
        <w:rPr>
          <w:sz w:val="22"/>
          <w:szCs w:val="22"/>
        </w:rPr>
      </w:pPr>
      <w:r>
        <w:rPr>
          <w:sz w:val="22"/>
          <w:szCs w:val="22"/>
        </w:rPr>
      </w:r>
    </w:p>
    <w:p>
      <w:pPr>
        <w:pStyle w:val="ListParagraph"/>
        <w:numPr>
          <w:ilvl w:val="0"/>
          <w:numId w:val="21"/>
        </w:numPr>
        <w:spacing w:lineRule="auto" w:line="240" w:before="0" w:after="0"/>
        <w:ind w:left="426" w:right="278" w:hanging="426"/>
        <w:rPr>
          <w:sz w:val="22"/>
          <w:szCs w:val="22"/>
        </w:rPr>
      </w:pPr>
      <w:r>
        <w:rPr>
          <w:sz w:val="22"/>
          <w:szCs w:val="22"/>
        </w:rPr>
        <w:t>Gelden er binnen je afdeling of de organisatie nog specifieke regels voor medewerkers?</w:t>
      </w:r>
    </w:p>
    <w:p>
      <w:pPr>
        <w:pStyle w:val="Normal"/>
        <w:spacing w:lineRule="auto" w:line="240" w:before="0" w:after="0"/>
        <w:ind w:left="426" w:right="278" w:hanging="426"/>
        <w:rPr>
          <w:sz w:val="22"/>
          <w:szCs w:val="22"/>
        </w:rPr>
      </w:pPr>
      <w:r>
        <w:rPr>
          <w:sz w:val="22"/>
          <w:szCs w:val="22"/>
        </w:rPr>
      </w:r>
    </w:p>
    <w:p>
      <w:pPr>
        <w:pStyle w:val="ListParagraph"/>
        <w:numPr>
          <w:ilvl w:val="0"/>
          <w:numId w:val="21"/>
        </w:numPr>
        <w:spacing w:lineRule="auto" w:line="240" w:before="0" w:after="0"/>
        <w:ind w:left="426" w:right="278" w:hanging="426"/>
        <w:rPr>
          <w:sz w:val="22"/>
          <w:szCs w:val="22"/>
        </w:rPr>
      </w:pPr>
      <w:r>
        <w:rPr>
          <w:sz w:val="22"/>
          <w:szCs w:val="22"/>
        </w:rPr>
        <w:t>Wat gebeurt er als je je werk helemaal niet meer zou kunnen doen door arbeidsongeschiktheid?</w:t>
      </w:r>
    </w:p>
    <w:p>
      <w:pPr>
        <w:pStyle w:val="Normal"/>
        <w:spacing w:lineRule="auto" w:line="240" w:before="0" w:after="0"/>
        <w:ind w:left="426" w:right="278" w:hanging="426"/>
        <w:rPr>
          <w:sz w:val="22"/>
          <w:szCs w:val="22"/>
        </w:rPr>
      </w:pPr>
      <w:r>
        <w:rPr>
          <w:sz w:val="22"/>
          <w:szCs w:val="22"/>
        </w:rPr>
      </w:r>
    </w:p>
    <w:p>
      <w:pPr>
        <w:pStyle w:val="ListParagraph"/>
        <w:numPr>
          <w:ilvl w:val="0"/>
          <w:numId w:val="21"/>
        </w:numPr>
        <w:spacing w:lineRule="auto" w:line="240" w:before="0" w:after="0"/>
        <w:ind w:left="426" w:right="278" w:hanging="426"/>
        <w:rPr>
          <w:sz w:val="22"/>
          <w:szCs w:val="22"/>
        </w:rPr>
      </w:pPr>
      <w:r>
        <w:rPr>
          <w:sz w:val="22"/>
          <w:szCs w:val="22"/>
        </w:rPr>
        <w:t>Wat is het verschil tussen gedwongen en vrijwillig ontslag?</w:t>
      </w:r>
    </w:p>
    <w:p>
      <w:pPr>
        <w:pStyle w:val="Normal"/>
        <w:spacing w:lineRule="auto" w:line="240" w:before="0" w:after="0"/>
        <w:ind w:left="426" w:right="278" w:hanging="426"/>
        <w:rPr>
          <w:sz w:val="22"/>
          <w:szCs w:val="22"/>
        </w:rPr>
      </w:pPr>
      <w:r>
        <w:rPr>
          <w:sz w:val="22"/>
          <w:szCs w:val="22"/>
        </w:rPr>
      </w:r>
    </w:p>
    <w:p>
      <w:pPr>
        <w:pStyle w:val="ListParagraph"/>
        <w:numPr>
          <w:ilvl w:val="0"/>
          <w:numId w:val="21"/>
        </w:numPr>
        <w:spacing w:lineRule="auto" w:line="240" w:before="0" w:after="0"/>
        <w:ind w:left="426" w:right="278" w:hanging="426"/>
        <w:rPr>
          <w:sz w:val="22"/>
          <w:szCs w:val="22"/>
        </w:rPr>
      </w:pPr>
      <w:r>
        <w:rPr>
          <w:sz w:val="22"/>
          <w:szCs w:val="22"/>
        </w:rPr>
        <w:t>Wat is een ondernemingsraad?</w:t>
      </w:r>
    </w:p>
    <w:p>
      <w:pPr>
        <w:pStyle w:val="Normal"/>
        <w:spacing w:lineRule="auto" w:line="240" w:before="0" w:after="0"/>
        <w:ind w:left="426" w:right="278" w:hanging="426"/>
        <w:rPr>
          <w:sz w:val="22"/>
          <w:szCs w:val="22"/>
        </w:rPr>
      </w:pPr>
      <w:r>
        <w:rPr>
          <w:sz w:val="22"/>
          <w:szCs w:val="22"/>
        </w:rPr>
      </w:r>
    </w:p>
    <w:p>
      <w:pPr>
        <w:pStyle w:val="ListParagraph"/>
        <w:numPr>
          <w:ilvl w:val="0"/>
          <w:numId w:val="21"/>
        </w:numPr>
        <w:spacing w:lineRule="auto" w:line="240" w:before="0" w:after="0"/>
        <w:ind w:left="426" w:right="278" w:hanging="426"/>
        <w:rPr>
          <w:sz w:val="22"/>
          <w:szCs w:val="22"/>
        </w:rPr>
      </w:pPr>
      <w:r>
        <w:rPr>
          <w:sz w:val="22"/>
          <w:szCs w:val="22"/>
        </w:rPr>
        <w:t>Is er in je organisatie een ondernemingsraad? Waarom wel of waarom niet?</w:t>
      </w:r>
    </w:p>
    <w:p>
      <w:pPr>
        <w:pStyle w:val="Normal"/>
        <w:spacing w:lineRule="auto" w:line="240" w:before="0" w:after="0"/>
        <w:ind w:left="426" w:right="278" w:hanging="426"/>
        <w:rPr>
          <w:sz w:val="22"/>
          <w:szCs w:val="22"/>
        </w:rPr>
      </w:pPr>
      <w:r>
        <w:rPr>
          <w:sz w:val="22"/>
          <w:szCs w:val="22"/>
        </w:rPr>
      </w:r>
    </w:p>
    <w:p>
      <w:pPr>
        <w:pStyle w:val="ListParagraph"/>
        <w:numPr>
          <w:ilvl w:val="0"/>
          <w:numId w:val="21"/>
        </w:numPr>
        <w:spacing w:lineRule="auto" w:line="240" w:before="0" w:after="0"/>
        <w:ind w:left="426" w:right="278" w:hanging="426"/>
        <w:rPr>
          <w:sz w:val="22"/>
          <w:szCs w:val="22"/>
        </w:rPr>
      </w:pPr>
      <w:r>
        <w:rPr>
          <w:sz w:val="22"/>
          <w:szCs w:val="22"/>
        </w:rPr>
        <w:t>Wanneer er geen ondernemingsraad is: hoe wordt binnen de organisatie dan gezorgd dat de rechten en plichten van een medewerker ‘bewaakt’ worden?</w:t>
      </w:r>
    </w:p>
    <w:p>
      <w:pPr>
        <w:sectPr>
          <w:headerReference w:type="default" r:id="rId11"/>
          <w:footerReference w:type="default" r:id="rId12"/>
          <w:type w:val="nextPage"/>
          <w:pgSz w:w="12240" w:h="15840"/>
          <w:pgMar w:left="1843" w:right="1325" w:header="720" w:top="1134" w:footer="0" w:bottom="1440" w:gutter="0"/>
          <w:pgNumType w:fmt="decimal"/>
          <w:formProt w:val="false"/>
          <w:textDirection w:val="lrTb"/>
          <w:docGrid w:type="default" w:linePitch="360" w:charSpace="4294961151"/>
        </w:sectPr>
        <w:pStyle w:val="Normal"/>
        <w:ind w:left="1568" w:right="278" w:hanging="434"/>
        <w:rPr>
          <w:sz w:val="22"/>
          <w:szCs w:val="22"/>
        </w:rPr>
      </w:pPr>
      <w:r>
        <w:rPr>
          <w:sz w:val="22"/>
          <w:szCs w:val="22"/>
        </w:rPr>
      </w:r>
    </w:p>
    <w:p>
      <w:pPr>
        <w:pStyle w:val="Kop2"/>
        <w:ind w:left="1134" w:right="278" w:hanging="426"/>
        <w:rPr>
          <w:rFonts w:ascii="Calibri" w:hAnsi="Calibri"/>
          <w:i w:val="false"/>
          <w:i w:val="false"/>
        </w:rPr>
      </w:pPr>
      <w:bookmarkStart w:id="48" w:name="_Toc332098372"/>
      <w:bookmarkStart w:id="49" w:name="_Toc194824076"/>
      <w:r>
        <mc:AlternateContent>
          <mc:Choice Requires="wps">
            <w:drawing>
              <wp:anchor behindDoc="0" distT="0" distB="0" distL="114300" distR="114300" simplePos="0" locked="0" layoutInCell="1" allowOverlap="1" relativeHeight="17" wp14:anchorId="753B0C84">
                <wp:simplePos x="0" y="0"/>
                <wp:positionH relativeFrom="column">
                  <wp:posOffset>-226695</wp:posOffset>
                </wp:positionH>
                <wp:positionV relativeFrom="paragraph">
                  <wp:posOffset>152400</wp:posOffset>
                </wp:positionV>
                <wp:extent cx="838835" cy="1076325"/>
                <wp:effectExtent l="0" t="4445" r="3175" b="0"/>
                <wp:wrapNone/>
                <wp:docPr id="23" name="Text Box 149"/>
                <a:graphic xmlns:a="http://schemas.openxmlformats.org/drawingml/2006/main">
                  <a:graphicData uri="http://schemas.microsoft.com/office/word/2010/wordprocessingShape">
                    <wps:wsp>
                      <wps:cNvSpPr/>
                      <wps:spPr>
                        <a:xfrm>
                          <a:off x="0" y="0"/>
                          <a:ext cx="838080" cy="1075680"/>
                        </a:xfrm>
                        <a:prstGeom prst="rect">
                          <a:avLst/>
                        </a:prstGeom>
                        <a:solidFill>
                          <a:srgbClr val="ffffff"/>
                        </a:solidFill>
                        <a:ln>
                          <a:noFill/>
                        </a:ln>
                      </wps:spPr>
                      <wps:style>
                        <a:lnRef idx="0"/>
                        <a:fillRef idx="0"/>
                        <a:effectRef idx="0"/>
                        <a:fontRef idx="minor"/>
                      </wps:style>
                      <wps:txbx>
                        <w:txbxContent>
                          <w:p>
                            <w:pPr>
                              <w:pStyle w:val="Frameinhoud"/>
                              <w:spacing w:before="0" w:after="200"/>
                              <w:rPr/>
                            </w:pPr>
                            <w:r>
                              <w:rPr/>
                              <w:drawing>
                                <wp:inline distT="0" distB="0" distL="19050" distR="9525">
                                  <wp:extent cx="542925" cy="800100"/>
                                  <wp:effectExtent l="0" t="0" r="0" b="0"/>
                                  <wp:docPr id="25" name="Afbeelding 6" descr="PW_Ti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6" descr="PW_Tips_logo"/>
                                          <pic:cNvPicPr>
                                            <a:picLocks noChangeAspect="1" noChangeArrowheads="1"/>
                                          </pic:cNvPicPr>
                                        </pic:nvPicPr>
                                        <pic:blipFill>
                                          <a:blip r:embed="rId13"/>
                                          <a:stretch>
                                            <a:fillRect/>
                                          </a:stretch>
                                        </pic:blipFill>
                                        <pic:spPr bwMode="auto">
                                          <a:xfrm>
                                            <a:off x="0" y="0"/>
                                            <a:ext cx="542925" cy="800100"/>
                                          </a:xfrm>
                                          <a:prstGeom prst="rect">
                                            <a:avLst/>
                                          </a:prstGeom>
                                        </pic:spPr>
                                      </pic:pic>
                                    </a:graphicData>
                                  </a:graphic>
                                </wp:inline>
                              </w:drawing>
                            </w:r>
                          </w:p>
                        </w:txbxContent>
                      </wps:txbx>
                      <wps:bodyPr lIns="90000" rIns="90000" tIns="45000" bIns="45000">
                        <a:noAutofit/>
                      </wps:bodyPr>
                    </wps:wsp>
                  </a:graphicData>
                </a:graphic>
              </wp:anchor>
            </w:drawing>
          </mc:Choice>
          <mc:Fallback>
            <w:pict>
              <v:rect id="shape_0" ID="Text Box 149" fillcolor="white" stroked="f" style="position:absolute;margin-left:-17.85pt;margin-top:12pt;width:65.95pt;height:84.65pt" wp14:anchorId="753B0C84">
                <w10:wrap type="none"/>
                <v:fill o:detectmouseclick="t" type="solid" color2="black"/>
                <v:stroke color="#3465a4" joinstyle="round" endcap="flat"/>
                <v:textbox>
                  <w:txbxContent>
                    <w:p>
                      <w:pPr>
                        <w:pStyle w:val="Frameinhoud"/>
                        <w:spacing w:before="0" w:after="200"/>
                        <w:rPr/>
                      </w:pPr>
                      <w:r>
                        <w:rPr/>
                        <w:drawing>
                          <wp:inline distT="0" distB="0" distL="19050" distR="9525">
                            <wp:extent cx="542925" cy="800100"/>
                            <wp:effectExtent l="0" t="0" r="0" b="0"/>
                            <wp:docPr id="26" name="Afbeelding 6" descr="PW_Ti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6" descr="PW_Tips_logo"/>
                                    <pic:cNvPicPr>
                                      <a:picLocks noChangeAspect="1" noChangeArrowheads="1"/>
                                    </pic:cNvPicPr>
                                  </pic:nvPicPr>
                                  <pic:blipFill>
                                    <a:blip r:embed="rId13"/>
                                    <a:stretch>
                                      <a:fillRect/>
                                    </a:stretch>
                                  </pic:blipFill>
                                  <pic:spPr bwMode="auto">
                                    <a:xfrm>
                                      <a:off x="0" y="0"/>
                                      <a:ext cx="542925" cy="800100"/>
                                    </a:xfrm>
                                    <a:prstGeom prst="rect">
                                      <a:avLst/>
                                    </a:prstGeom>
                                  </pic:spPr>
                                </pic:pic>
                              </a:graphicData>
                            </a:graphic>
                          </wp:inline>
                        </w:drawing>
                      </w:r>
                    </w:p>
                  </w:txbxContent>
                </v:textbox>
              </v:rect>
            </w:pict>
          </mc:Fallback>
        </mc:AlternateContent>
      </w:r>
      <w:r>
        <w:rPr>
          <w:rFonts w:ascii="Calibri" w:hAnsi="Calibri"/>
          <w:i w:val="false"/>
        </w:rPr>
        <w:t>Tips</w:t>
      </w:r>
      <w:bookmarkEnd w:id="49"/>
      <w:bookmarkEnd w:id="48"/>
      <w:r>
        <w:rPr>
          <w:rFonts w:ascii="Calibri" w:hAnsi="Calibri"/>
          <w:i w:val="false"/>
        </w:rPr>
        <w:t xml:space="preserve"> bij de oriënterende opdrachten</w:t>
      </w:r>
    </w:p>
    <w:p>
      <w:pPr>
        <w:pStyle w:val="Normal"/>
        <w:spacing w:lineRule="auto" w:line="240" w:before="0" w:after="0"/>
        <w:ind w:left="1134" w:right="278" w:hanging="0"/>
        <w:rPr>
          <w:sz w:val="22"/>
          <w:szCs w:val="22"/>
        </w:rPr>
      </w:pPr>
      <w:r>
        <w:rPr>
          <w:sz w:val="22"/>
          <w:szCs w:val="22"/>
        </w:rPr>
      </w:r>
    </w:p>
    <w:p>
      <w:pPr>
        <w:pStyle w:val="Normal"/>
        <w:spacing w:lineRule="auto" w:line="240" w:before="0" w:after="0"/>
        <w:ind w:left="1134" w:right="278" w:hanging="0"/>
        <w:rPr>
          <w:sz w:val="22"/>
          <w:szCs w:val="22"/>
        </w:rPr>
      </w:pPr>
      <w:r>
        <w:rPr>
          <w:sz w:val="22"/>
          <w:szCs w:val="22"/>
        </w:rPr>
      </w:r>
    </w:p>
    <w:p>
      <w:pPr>
        <w:pStyle w:val="Normal"/>
        <w:spacing w:lineRule="auto" w:line="240" w:before="0" w:after="0"/>
        <w:ind w:left="1134" w:right="278" w:hanging="0"/>
        <w:rPr>
          <w:sz w:val="22"/>
          <w:szCs w:val="22"/>
        </w:rPr>
      </w:pPr>
      <w:r>
        <w:rPr>
          <w:sz w:val="22"/>
          <w:szCs w:val="22"/>
        </w:rPr>
      </w:r>
    </w:p>
    <w:p>
      <w:pPr>
        <w:pStyle w:val="Normal"/>
        <w:spacing w:lineRule="auto" w:line="240" w:before="0" w:after="0"/>
        <w:ind w:left="1134" w:right="278" w:hanging="0"/>
        <w:rPr>
          <w:sz w:val="22"/>
          <w:szCs w:val="22"/>
        </w:rPr>
      </w:pPr>
      <w:r>
        <w:rPr>
          <w:sz w:val="22"/>
          <w:szCs w:val="22"/>
        </w:rPr>
      </w:r>
    </w:p>
    <w:p>
      <w:pPr>
        <w:pStyle w:val="Normal"/>
        <w:spacing w:lineRule="auto" w:line="240" w:before="0" w:after="0"/>
        <w:ind w:left="426" w:right="278" w:hanging="0"/>
        <w:rPr>
          <w:sz w:val="22"/>
          <w:szCs w:val="22"/>
        </w:rPr>
      </w:pPr>
      <w:r>
        <w:rPr>
          <w:sz w:val="22"/>
          <w:szCs w:val="22"/>
        </w:rPr>
      </w:r>
    </w:p>
    <w:p>
      <w:pPr>
        <w:pStyle w:val="Normal"/>
        <w:spacing w:lineRule="auto" w:line="240" w:before="0" w:after="0"/>
        <w:ind w:left="426" w:right="278" w:hanging="426"/>
        <w:rPr>
          <w:sz w:val="22"/>
          <w:szCs w:val="22"/>
        </w:rPr>
      </w:pPr>
      <w:r>
        <w:rPr>
          <w:sz w:val="22"/>
          <w:szCs w:val="22"/>
        </w:rPr>
        <w:t>-</w:t>
        <w:tab/>
        <w:t>Vraag je praktijkopleider om hulp als je ergens niet uitkomt.</w:t>
      </w:r>
    </w:p>
    <w:p>
      <w:pPr>
        <w:pStyle w:val="Normal"/>
        <w:spacing w:lineRule="auto" w:line="240" w:before="0" w:after="0"/>
        <w:ind w:right="278" w:hanging="0"/>
        <w:rPr>
          <w:sz w:val="22"/>
          <w:szCs w:val="22"/>
        </w:rPr>
      </w:pPr>
      <w:bookmarkStart w:id="50" w:name="_Toc87408536"/>
      <w:bookmarkStart w:id="51" w:name="_Toc87351932"/>
      <w:bookmarkStart w:id="52" w:name="_Toc87408536"/>
      <w:bookmarkStart w:id="53" w:name="_Toc87351932"/>
      <w:bookmarkEnd w:id="52"/>
      <w:bookmarkEnd w:id="53"/>
      <w:r>
        <w:rPr>
          <w:sz w:val="22"/>
          <w:szCs w:val="22"/>
        </w:rPr>
      </w:r>
    </w:p>
    <w:p>
      <w:pPr>
        <w:pStyle w:val="Normal"/>
        <w:spacing w:lineRule="auto" w:line="240" w:before="0" w:after="0"/>
        <w:ind w:left="426" w:right="278" w:hanging="426"/>
        <w:rPr>
          <w:sz w:val="22"/>
          <w:szCs w:val="22"/>
        </w:rPr>
      </w:pPr>
      <w:r>
        <w:rPr>
          <w:sz w:val="22"/>
          <w:szCs w:val="22"/>
        </w:rPr>
        <w:t>-</w:t>
        <w:tab/>
        <w:t>Maak gebruik van internet en als dat er is intranet om meer over de organisatie te weten te komen.</w:t>
      </w:r>
    </w:p>
    <w:p>
      <w:pPr>
        <w:pStyle w:val="Normal"/>
        <w:spacing w:lineRule="auto" w:line="240" w:before="0" w:after="0"/>
        <w:ind w:right="278" w:hanging="0"/>
        <w:rPr>
          <w:sz w:val="22"/>
          <w:szCs w:val="22"/>
        </w:rPr>
      </w:pPr>
      <w:r>
        <w:rPr>
          <w:sz w:val="22"/>
          <w:szCs w:val="22"/>
        </w:rPr>
      </w:r>
    </w:p>
    <w:p>
      <w:pPr>
        <w:pStyle w:val="Normal"/>
        <w:spacing w:lineRule="auto" w:line="240" w:before="0" w:after="0"/>
        <w:ind w:left="426" w:right="278" w:hanging="426"/>
        <w:rPr>
          <w:sz w:val="22"/>
          <w:szCs w:val="22"/>
        </w:rPr>
      </w:pPr>
      <w:r>
        <w:rPr>
          <w:sz w:val="22"/>
          <w:szCs w:val="22"/>
        </w:rPr>
        <w:t>-</w:t>
        <w:tab/>
        <w:t>Je kunt ook een afspraak met een collega maken, als je iets wilt weten.</w:t>
      </w:r>
    </w:p>
    <w:p>
      <w:pPr>
        <w:pStyle w:val="Normal"/>
        <w:spacing w:lineRule="auto" w:line="240" w:before="0" w:after="0"/>
        <w:ind w:left="426" w:right="278" w:hanging="426"/>
        <w:rPr>
          <w:sz w:val="22"/>
          <w:szCs w:val="22"/>
        </w:rPr>
      </w:pPr>
      <w:r>
        <w:rPr>
          <w:sz w:val="22"/>
          <w:szCs w:val="22"/>
        </w:rPr>
      </w:r>
    </w:p>
    <w:p>
      <w:pPr>
        <w:pStyle w:val="Normal"/>
        <w:spacing w:lineRule="auto" w:line="240" w:before="0" w:after="0"/>
        <w:ind w:left="426" w:right="278" w:hanging="426"/>
        <w:rPr>
          <w:sz w:val="22"/>
          <w:szCs w:val="22"/>
        </w:rPr>
      </w:pPr>
      <w:r>
        <w:rPr>
          <w:sz w:val="22"/>
          <w:szCs w:val="22"/>
        </w:rPr>
        <w:t>-</w:t>
        <w:tab/>
        <w:t>Maak een planning van je werkzaamheden.</w:t>
      </w:r>
    </w:p>
    <w:p>
      <w:pPr>
        <w:pStyle w:val="Normal"/>
        <w:spacing w:lineRule="auto" w:line="240" w:before="0" w:after="0"/>
        <w:ind w:left="426" w:right="278" w:hanging="426"/>
        <w:rPr>
          <w:sz w:val="22"/>
          <w:szCs w:val="22"/>
        </w:rPr>
      </w:pPr>
      <w:r>
        <w:rPr>
          <w:sz w:val="22"/>
          <w:szCs w:val="22"/>
        </w:rPr>
      </w:r>
    </w:p>
    <w:p>
      <w:pPr>
        <w:pStyle w:val="Normal"/>
        <w:spacing w:lineRule="auto" w:line="240" w:before="0" w:after="0"/>
        <w:ind w:left="426" w:right="278" w:hanging="426"/>
        <w:rPr>
          <w:sz w:val="22"/>
          <w:szCs w:val="22"/>
        </w:rPr>
      </w:pPr>
      <w:r>
        <w:rPr>
          <w:sz w:val="22"/>
          <w:szCs w:val="22"/>
        </w:rPr>
        <w:t>-</w:t>
        <w:tab/>
        <w:t>Stel prioriteiten.</w:t>
      </w:r>
    </w:p>
    <w:p>
      <w:pPr>
        <w:pStyle w:val="Normal"/>
        <w:spacing w:lineRule="auto" w:line="240" w:before="0" w:after="0"/>
        <w:ind w:right="278" w:hanging="0"/>
        <w:rPr>
          <w:sz w:val="22"/>
          <w:szCs w:val="22"/>
        </w:rPr>
      </w:pPr>
      <w:r>
        <w:rPr>
          <w:sz w:val="22"/>
          <w:szCs w:val="22"/>
        </w:rPr>
      </w:r>
    </w:p>
    <w:p>
      <w:pPr>
        <w:pStyle w:val="Normal"/>
        <w:spacing w:lineRule="auto" w:line="240" w:before="0" w:after="0"/>
        <w:ind w:left="426" w:right="278" w:hanging="426"/>
        <w:rPr>
          <w:sz w:val="22"/>
          <w:szCs w:val="22"/>
        </w:rPr>
      </w:pPr>
      <w:r>
        <w:rPr>
          <w:sz w:val="22"/>
          <w:szCs w:val="22"/>
        </w:rPr>
        <w:t>-</w:t>
        <w:tab/>
        <w:t>Als je denkt de planning niet te halen, meld dat dan tijdig aan je leidinggevende of de betrokkenen.</w:t>
      </w:r>
    </w:p>
    <w:p>
      <w:pPr>
        <w:pStyle w:val="Normal"/>
        <w:spacing w:lineRule="auto" w:line="240" w:before="0" w:after="0"/>
        <w:ind w:right="278" w:hanging="0"/>
        <w:rPr>
          <w:sz w:val="22"/>
          <w:szCs w:val="22"/>
        </w:rPr>
      </w:pPr>
      <w:r>
        <w:rPr>
          <w:sz w:val="22"/>
          <w:szCs w:val="22"/>
        </w:rPr>
      </w:r>
    </w:p>
    <w:p>
      <w:pPr>
        <w:pStyle w:val="Normal"/>
        <w:spacing w:lineRule="auto" w:line="240" w:before="0" w:after="0"/>
        <w:ind w:left="426" w:right="278" w:hanging="426"/>
        <w:rPr>
          <w:sz w:val="22"/>
          <w:szCs w:val="22"/>
        </w:rPr>
      </w:pPr>
      <w:r>
        <w:rPr>
          <w:sz w:val="22"/>
          <w:szCs w:val="22"/>
        </w:rPr>
        <w:t xml:space="preserve">- </w:t>
        <w:tab/>
        <w:t>Let op dat je niet te lang achter elkaar beeldschermwerkzaamheden uitvoert.</w:t>
      </w:r>
    </w:p>
    <w:p>
      <w:pPr>
        <w:pStyle w:val="Normal"/>
        <w:spacing w:lineRule="auto" w:line="240" w:before="0" w:after="0"/>
        <w:ind w:right="278" w:hanging="0"/>
        <w:rPr>
          <w:sz w:val="22"/>
          <w:szCs w:val="22"/>
        </w:rPr>
      </w:pPr>
      <w:r>
        <w:rPr>
          <w:sz w:val="22"/>
          <w:szCs w:val="22"/>
        </w:rPr>
      </w:r>
    </w:p>
    <w:p>
      <w:pPr>
        <w:pStyle w:val="Normal"/>
        <w:spacing w:lineRule="auto" w:line="240" w:before="0" w:after="0"/>
        <w:ind w:left="426" w:right="278" w:hanging="426"/>
        <w:rPr>
          <w:sz w:val="22"/>
          <w:szCs w:val="22"/>
        </w:rPr>
      </w:pPr>
      <w:r>
        <w:rPr>
          <w:sz w:val="22"/>
          <w:szCs w:val="22"/>
        </w:rPr>
        <w:t xml:space="preserve">- </w:t>
        <w:tab/>
        <w:t>Probeer altijd milieubewust te handelen.</w:t>
      </w:r>
    </w:p>
    <w:p>
      <w:pPr>
        <w:pStyle w:val="Normal"/>
        <w:spacing w:lineRule="auto" w:line="240" w:before="0" w:after="0"/>
        <w:ind w:right="278" w:hanging="0"/>
        <w:rPr>
          <w:sz w:val="22"/>
          <w:szCs w:val="22"/>
        </w:rPr>
      </w:pPr>
      <w:r>
        <w:rPr>
          <w:sz w:val="22"/>
          <w:szCs w:val="22"/>
        </w:rPr>
      </w:r>
    </w:p>
    <w:p>
      <w:pPr>
        <w:pStyle w:val="Normal"/>
        <w:spacing w:lineRule="auto" w:line="240" w:before="0" w:after="0"/>
        <w:ind w:left="426" w:right="278" w:hanging="426"/>
        <w:rPr>
          <w:sz w:val="22"/>
          <w:szCs w:val="22"/>
        </w:rPr>
      </w:pPr>
      <w:r>
        <w:rPr>
          <w:sz w:val="22"/>
          <w:szCs w:val="22"/>
        </w:rPr>
        <w:t xml:space="preserve">- </w:t>
        <w:tab/>
        <w:t>Lees jouw arbeidsovereenkomst goed door en kijk of er geen fouten of onduidelijkheden in staan. Stel vragen als iets onduidelijk is over de arbeidsovereenkomst.</w:t>
      </w:r>
    </w:p>
    <w:p>
      <w:pPr>
        <w:pStyle w:val="Normal"/>
        <w:spacing w:lineRule="auto" w:line="240" w:before="0" w:after="0"/>
        <w:ind w:right="278" w:hanging="0"/>
        <w:rPr>
          <w:sz w:val="22"/>
          <w:szCs w:val="22"/>
        </w:rPr>
      </w:pPr>
      <w:r>
        <w:rPr>
          <w:sz w:val="22"/>
          <w:szCs w:val="22"/>
        </w:rPr>
      </w:r>
    </w:p>
    <w:p>
      <w:pPr>
        <w:pStyle w:val="Normal"/>
        <w:spacing w:lineRule="auto" w:line="240" w:before="0" w:after="0"/>
        <w:ind w:left="426" w:right="278" w:hanging="426"/>
        <w:rPr>
          <w:sz w:val="22"/>
          <w:szCs w:val="22"/>
        </w:rPr>
      </w:pPr>
      <w:r>
        <w:rPr>
          <w:sz w:val="22"/>
          <w:szCs w:val="22"/>
        </w:rPr>
        <w:t xml:space="preserve">- </w:t>
        <w:tab/>
        <w:t>Het is belangrijk te weten wie je moet bellen als je ziek bent. Zorg dat je het telefoonnummer dat je moet bellen als je ziek bent ook thuis bij de hand hebt.</w:t>
      </w:r>
    </w:p>
    <w:p>
      <w:pPr>
        <w:pStyle w:val="Normal"/>
        <w:spacing w:lineRule="auto" w:line="240" w:before="0" w:after="0"/>
        <w:rPr>
          <w:sz w:val="22"/>
          <w:szCs w:val="22"/>
        </w:rPr>
      </w:pPr>
      <w:r>
        <w:rPr>
          <w:sz w:val="22"/>
          <w:szCs w:val="22"/>
        </w:rPr>
      </w:r>
    </w:p>
    <w:p>
      <w:pPr>
        <w:pStyle w:val="Normal"/>
        <w:spacing w:lineRule="auto" w:line="240" w:before="0" w:after="0"/>
        <w:rPr>
          <w:sz w:val="22"/>
          <w:szCs w:val="22"/>
        </w:rPr>
      </w:pPr>
      <w:r>
        <w:rPr>
          <w:sz w:val="22"/>
          <w:szCs w:val="22"/>
        </w:rPr>
      </w:r>
    </w:p>
    <w:p>
      <w:pPr>
        <w:pStyle w:val="Normal"/>
        <w:spacing w:lineRule="auto" w:line="240" w:before="0" w:after="0"/>
        <w:rPr/>
      </w:pPr>
      <w:r>
        <w:rPr/>
      </w:r>
    </w:p>
    <w:sectPr>
      <w:headerReference w:type="default" r:id="rId14"/>
      <w:footerReference w:type="default" r:id="rId15"/>
      <w:type w:val="nextPage"/>
      <w:pgSz w:w="12240" w:h="15840"/>
      <w:pgMar w:left="1417" w:right="1417" w:header="708"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alibri-Bold">
    <w:charset w:val="00"/>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25862865"/>
    </w:sdtPr>
    <w:sdtContent>
      <w:p>
        <w:pPr>
          <w:pStyle w:val="Voettekst"/>
          <w:jc w:val="right"/>
          <w:rPr/>
        </w:pPr>
        <w:r>
          <w:rPr>
            <w:sz w:val="22"/>
            <w:szCs w:val="22"/>
          </w:rPr>
          <w:fldChar w:fldCharType="begin"/>
        </w:r>
        <w:r>
          <w:instrText> PAGE </w:instrText>
        </w:r>
        <w:r>
          <w:fldChar w:fldCharType="separate"/>
        </w:r>
        <w:r>
          <w:t>9</w:t>
        </w:r>
        <w:r>
          <w:fldChar w:fldCharType="end"/>
        </w:r>
      </w:p>
    </w:sdtContent>
  </w:sdt>
  <w:p>
    <w:pPr>
      <w:pStyle w:val="Voettekst"/>
      <w:spacing w:before="0" w:after="200"/>
      <w:jc w:val="right"/>
      <w:rPr/>
    </w:pPr>
    <w:r>
      <w:rPr/>
      <w:drawing>
        <wp:inline distT="0" distB="0" distL="0" distR="0">
          <wp:extent cx="2152650" cy="366395"/>
          <wp:effectExtent l="0" t="0" r="0" b="0"/>
          <wp:docPr id="12"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2" descr=""/>
                  <pic:cNvPicPr>
                    <a:picLocks noChangeAspect="1" noChangeArrowheads="1"/>
                  </pic:cNvPicPr>
                </pic:nvPicPr>
                <pic:blipFill>
                  <a:blip r:embed="rId1"/>
                  <a:stretch>
                    <a:fillRect/>
                  </a:stretch>
                </pic:blipFill>
                <pic:spPr bwMode="auto">
                  <a:xfrm>
                    <a:off x="0" y="0"/>
                    <a:ext cx="2152650" cy="366395"/>
                  </a:xfrm>
                  <a:prstGeom prst="rect">
                    <a:avLst/>
                  </a:prstGeom>
                </pic:spPr>
              </pic:pic>
            </a:graphicData>
          </a:graphic>
        </wp:inline>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55912550"/>
    </w:sdtPr>
    <w:sdtContent>
      <w:p>
        <w:pPr>
          <w:pStyle w:val="Voettekst"/>
          <w:jc w:val="right"/>
          <w:rPr/>
        </w:pPr>
        <w:r>
          <w:rPr>
            <w:sz w:val="22"/>
            <w:szCs w:val="22"/>
          </w:rPr>
          <w:fldChar w:fldCharType="begin"/>
        </w:r>
        <w:r>
          <w:instrText> PAGE </w:instrText>
        </w:r>
        <w:r>
          <w:fldChar w:fldCharType="separate"/>
        </w:r>
        <w:r>
          <w:t>12</w:t>
        </w:r>
        <w:r>
          <w:fldChar w:fldCharType="end"/>
        </w:r>
      </w:p>
    </w:sdtContent>
  </w:sdt>
  <w:p>
    <w:pPr>
      <w:pStyle w:val="Voettekst"/>
      <w:spacing w:before="0" w:after="200"/>
      <w:jc w:val="right"/>
      <w:rPr/>
    </w:pPr>
    <w:r>
      <w:rPr/>
      <w:drawing>
        <wp:inline distT="0" distB="0" distL="0" distR="0">
          <wp:extent cx="2152650" cy="366395"/>
          <wp:effectExtent l="0" t="0" r="0" b="0"/>
          <wp:docPr id="1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descr=""/>
                  <pic:cNvPicPr>
                    <a:picLocks noChangeAspect="1" noChangeArrowheads="1"/>
                  </pic:cNvPicPr>
                </pic:nvPicPr>
                <pic:blipFill>
                  <a:blip r:embed="rId1"/>
                  <a:stretch>
                    <a:fillRect/>
                  </a:stretch>
                </pic:blipFill>
                <pic:spPr bwMode="auto">
                  <a:xfrm>
                    <a:off x="0" y="0"/>
                    <a:ext cx="2152650" cy="366395"/>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7210394"/>
    </w:sdtPr>
    <w:sdtContent>
      <w:p>
        <w:pPr>
          <w:pStyle w:val="Voettekst"/>
          <w:jc w:val="right"/>
          <w:rPr/>
        </w:pPr>
        <w:r>
          <w:rPr>
            <w:sz w:val="22"/>
            <w:szCs w:val="22"/>
          </w:rPr>
          <w:fldChar w:fldCharType="begin"/>
        </w:r>
        <w:r>
          <w:instrText> PAGE </w:instrText>
        </w:r>
        <w:r>
          <w:fldChar w:fldCharType="separate"/>
        </w:r>
        <w:r>
          <w:t>16</w:t>
        </w:r>
        <w:r>
          <w:fldChar w:fldCharType="end"/>
        </w:r>
      </w:p>
    </w:sdtContent>
  </w:sdt>
  <w:p>
    <w:pPr>
      <w:pStyle w:val="Voettekst"/>
      <w:spacing w:before="0" w:after="200"/>
      <w:jc w:val="right"/>
      <w:rPr/>
    </w:pPr>
    <w:r>
      <w:rPr/>
      <w:drawing>
        <wp:inline distT="0" distB="0" distL="0" distR="0">
          <wp:extent cx="2152650" cy="366395"/>
          <wp:effectExtent l="0" t="0" r="0" b="0"/>
          <wp:docPr id="2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descr=""/>
                  <pic:cNvPicPr>
                    <a:picLocks noChangeAspect="1" noChangeArrowheads="1"/>
                  </pic:cNvPicPr>
                </pic:nvPicPr>
                <pic:blipFill>
                  <a:blip r:embed="rId1"/>
                  <a:stretch>
                    <a:fillRect/>
                  </a:stretch>
                </pic:blipFill>
                <pic:spPr bwMode="auto">
                  <a:xfrm>
                    <a:off x="0" y="0"/>
                    <a:ext cx="2152650" cy="366395"/>
                  </a:xfrm>
                  <a:prstGeom prst="rect">
                    <a:avLst/>
                  </a:prstGeom>
                </pic:spPr>
              </pic:pic>
            </a:graphicData>
          </a:graphic>
        </wp:inline>
      </w:drawing>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45156984"/>
    </w:sdtPr>
    <w:sdtContent>
      <w:p>
        <w:pPr>
          <w:pStyle w:val="Voettekst"/>
          <w:jc w:val="right"/>
          <w:rPr/>
        </w:pPr>
        <w:r>
          <w:rPr>
            <w:sz w:val="22"/>
            <w:szCs w:val="22"/>
          </w:rPr>
          <w:fldChar w:fldCharType="begin"/>
        </w:r>
        <w:r>
          <w:instrText> PAGE </w:instrText>
        </w:r>
        <w:r>
          <w:fldChar w:fldCharType="separate"/>
        </w:r>
        <w:r>
          <w:t>17</w:t>
        </w:r>
        <w:r>
          <w:fldChar w:fldCharType="end"/>
        </w:r>
      </w:p>
    </w:sdtContent>
  </w:sdt>
  <w:p>
    <w:pPr>
      <w:pStyle w:val="Voettekst"/>
      <w:spacing w:before="0" w:after="200"/>
      <w:jc w:val="right"/>
      <w:rPr/>
    </w:pPr>
    <w:r>
      <w:rPr/>
      <w:drawing>
        <wp:inline distT="0" distB="0" distL="0" distR="0">
          <wp:extent cx="2152650" cy="366395"/>
          <wp:effectExtent l="0" t="0" r="0" b="0"/>
          <wp:docPr id="3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descr=""/>
                  <pic:cNvPicPr>
                    <a:picLocks noChangeAspect="1" noChangeArrowheads="1"/>
                  </pic:cNvPicPr>
                </pic:nvPicPr>
                <pic:blipFill>
                  <a:blip r:embed="rId1"/>
                  <a:stretch>
                    <a:fillRect/>
                  </a:stretch>
                </pic:blipFill>
                <pic:spPr bwMode="auto">
                  <a:xfrm>
                    <a:off x="0" y="0"/>
                    <a:ext cx="2152650" cy="36639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tabs>
        <w:tab w:val="center" w:pos="4536" w:leader="none"/>
        <w:tab w:val="right" w:pos="9072" w:leader="none"/>
      </w:tabs>
      <w:spacing w:before="0" w:after="200"/>
      <w:rPr/>
    </w:pPr>
    <w:r>
      <mc:AlternateContent>
        <mc:Choice Requires="wps">
          <w:drawing>
            <wp:anchor behindDoc="1" distT="0" distB="0" distL="114300" distR="114300" simplePos="0" locked="0" layoutInCell="1" allowOverlap="1" relativeHeight="10" wp14:anchorId="753B0CA9">
              <wp:simplePos x="0" y="0"/>
              <wp:positionH relativeFrom="column">
                <wp:posOffset>5734050</wp:posOffset>
              </wp:positionH>
              <wp:positionV relativeFrom="paragraph">
                <wp:posOffset>152400</wp:posOffset>
              </wp:positionV>
              <wp:extent cx="603250" cy="276860"/>
              <wp:effectExtent l="0" t="0" r="0" b="1270"/>
              <wp:wrapNone/>
              <wp:docPr id="10" name="Text Box 7"/>
              <a:graphic xmlns:a="http://schemas.openxmlformats.org/drawingml/2006/main">
                <a:graphicData uri="http://schemas.microsoft.com/office/word/2010/wordprocessingShape">
                  <wps:wsp>
                    <wps:cNvSpPr/>
                    <wps:spPr>
                      <a:xfrm>
                        <a:off x="0" y="0"/>
                        <a:ext cx="602640" cy="276120"/>
                      </a:xfrm>
                      <a:prstGeom prst="rect">
                        <a:avLst/>
                      </a:prstGeom>
                      <a:solidFill>
                        <a:srgbClr val="ffffff"/>
                      </a:solidFill>
                      <a:ln>
                        <a:noFill/>
                      </a:ln>
                    </wps:spPr>
                    <wps:style>
                      <a:lnRef idx="0"/>
                      <a:fillRef idx="0"/>
                      <a:effectRef idx="0"/>
                      <a:fontRef idx="minor"/>
                    </wps:style>
                    <wps:txbx>
                      <w:txbxContent>
                        <w:p>
                          <w:pPr>
                            <w:pStyle w:val="Frameinhoud"/>
                            <w:spacing w:before="0" w:after="200"/>
                            <w:rPr>
                              <w:color w:val="auto"/>
                            </w:rPr>
                          </w:pPr>
                          <w:r>
                            <w:rPr>
                              <w:color w:val="auto"/>
                            </w:rPr>
                          </w:r>
                        </w:p>
                      </w:txbxContent>
                    </wps:txbx>
                    <wps:bodyPr>
                      <a:spAutoFit/>
                    </wps:bodyPr>
                  </wps:wsp>
                </a:graphicData>
              </a:graphic>
            </wp:anchor>
          </w:drawing>
        </mc:Choice>
        <mc:Fallback>
          <w:pict>
            <v:rect id="shape_0" ID="Text Box 7" fillcolor="white" stroked="f" style="position:absolute;margin-left:451.5pt;margin-top:12pt;width:47.4pt;height:21.7pt" wp14:anchorId="753B0CA9">
              <w10:wrap type="none"/>
              <v:fill o:detectmouseclick="t" type="solid" color2="black"/>
              <v:stroke color="#3465a4" joinstyle="round" endcap="flat"/>
              <v:textbox>
                <w:txbxContent>
                  <w:p>
                    <w:pPr>
                      <w:pStyle w:val="Frameinhoud"/>
                      <w:spacing w:before="0" w:after="200"/>
                      <w:rPr>
                        <w:color w:val="auto"/>
                      </w:rPr>
                    </w:pPr>
                    <w:r>
                      <w:rPr>
                        <w:color w:val="auto"/>
                      </w:rPr>
                    </w:r>
                  </w:p>
                </w:txbxContent>
              </v:textbox>
            </v:rect>
          </w:pict>
        </mc:Fallback>
      </mc:AlternateContent>
    </w:r>
    <w:r>
      <w:rPr/>
      <w:tab/>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tabs>
        <w:tab w:val="center" w:pos="4536" w:leader="none"/>
        <w:tab w:val="right" w:pos="9072" w:leader="none"/>
      </w:tabs>
      <w:spacing w:before="0" w:after="200"/>
      <w:rPr/>
    </w:pPr>
    <w:r>
      <w:rPr/>
      <w:tab/>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tabs>
        <w:tab w:val="center" w:pos="4536" w:leader="none"/>
        <w:tab w:val="right" w:pos="9072" w:leader="none"/>
      </w:tabs>
      <w:spacing w:before="0" w:after="200"/>
      <w:rPr/>
    </w:pPr>
    <w:r>
      <w:rPr/>
      <w:tab/>
      <w:tab/>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tabs>
        <w:tab w:val="center" w:pos="4536" w:leader="none"/>
        <w:tab w:val="right" w:pos="9072" w:leader="none"/>
      </w:tabs>
      <w:spacing w:before="0" w:after="200"/>
      <w:rPr/>
    </w:pPr>
    <w:r>
      <mc:AlternateContent>
        <mc:Choice Requires="wps">
          <w:drawing>
            <wp:anchor behindDoc="1" distT="0" distB="0" distL="114300" distR="114300" simplePos="0" locked="0" layoutInCell="1" allowOverlap="1" relativeHeight="11" wp14:anchorId="7E140EFD">
              <wp:simplePos x="0" y="0"/>
              <wp:positionH relativeFrom="column">
                <wp:posOffset>6062980</wp:posOffset>
              </wp:positionH>
              <wp:positionV relativeFrom="paragraph">
                <wp:posOffset>152400</wp:posOffset>
              </wp:positionV>
              <wp:extent cx="601345" cy="2571115"/>
              <wp:effectExtent l="0" t="1905" r="0" b="0"/>
              <wp:wrapNone/>
              <wp:docPr id="27" name="Text Box 10"/>
              <a:graphic xmlns:a="http://schemas.openxmlformats.org/drawingml/2006/main">
                <a:graphicData uri="http://schemas.microsoft.com/office/word/2010/wordprocessingShape">
                  <wps:wsp>
                    <wps:cNvSpPr/>
                    <wps:spPr>
                      <a:xfrm>
                        <a:off x="0" y="0"/>
                        <a:ext cx="600840" cy="2570400"/>
                      </a:xfrm>
                      <a:prstGeom prst="rect">
                        <a:avLst/>
                      </a:prstGeom>
                      <a:solidFill>
                        <a:srgbClr val="ffffff"/>
                      </a:solidFill>
                      <a:ln>
                        <a:noFill/>
                      </a:ln>
                    </wps:spPr>
                    <wps:style>
                      <a:lnRef idx="0"/>
                      <a:fillRef idx="0"/>
                      <a:effectRef idx="0"/>
                      <a:fontRef idx="minor"/>
                    </wps:style>
                    <wps:txbx>
                      <w:txbxContent>
                        <w:p>
                          <w:pPr>
                            <w:pStyle w:val="Frameinhoud"/>
                            <w:spacing w:before="0" w:after="200"/>
                            <w:ind w:left="-142" w:hanging="0"/>
                            <w:rPr/>
                          </w:pPr>
                          <w:r>
                            <w:rPr/>
                            <w:drawing>
                              <wp:inline distT="0" distB="0" distL="19050" distR="9525">
                                <wp:extent cx="390525" cy="2324100"/>
                                <wp:effectExtent l="0" t="0" r="0" b="0"/>
                                <wp:docPr id="29" name="Afbeelding 12" descr="PW_Praktijkwijzer_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12" descr="PW_Praktijkwijzer_grijs"/>
                                        <pic:cNvPicPr>
                                          <a:picLocks noChangeAspect="1" noChangeArrowheads="1"/>
                                        </pic:cNvPicPr>
                                      </pic:nvPicPr>
                                      <pic:blipFill>
                                        <a:blip r:embed="rId1"/>
                                        <a:stretch>
                                          <a:fillRect/>
                                        </a:stretch>
                                      </pic:blipFill>
                                      <pic:spPr bwMode="auto">
                                        <a:xfrm>
                                          <a:off x="0" y="0"/>
                                          <a:ext cx="390525" cy="2324100"/>
                                        </a:xfrm>
                                        <a:prstGeom prst="rect">
                                          <a:avLst/>
                                        </a:prstGeom>
                                      </pic:spPr>
                                    </pic:pic>
                                  </a:graphicData>
                                </a:graphic>
                              </wp:inline>
                            </w:drawing>
                          </w:r>
                        </w:p>
                      </w:txbxContent>
                    </wps:txbx>
                    <wps:bodyPr lIns="90000" rIns="90000" tIns="45000" bIns="45000">
                      <a:noAutofit/>
                    </wps:bodyPr>
                  </wps:wsp>
                </a:graphicData>
              </a:graphic>
            </wp:anchor>
          </w:drawing>
        </mc:Choice>
        <mc:Fallback>
          <w:pict>
            <v:rect id="shape_0" ID="Text Box 10" fillcolor="white" stroked="f" style="position:absolute;margin-left:477.4pt;margin-top:12pt;width:47.25pt;height:202.35pt" wp14:anchorId="7E140EFD">
              <w10:wrap type="none"/>
              <v:fill o:detectmouseclick="t" type="solid" color2="black"/>
              <v:stroke color="#3465a4" joinstyle="round" endcap="flat"/>
              <v:textbox>
                <w:txbxContent>
                  <w:p>
                    <w:pPr>
                      <w:pStyle w:val="Frameinhoud"/>
                      <w:spacing w:before="0" w:after="200"/>
                      <w:ind w:left="-142" w:hanging="0"/>
                      <w:rPr/>
                    </w:pPr>
                    <w:r>
                      <w:rPr/>
                      <w:drawing>
                        <wp:inline distT="0" distB="0" distL="19050" distR="9525">
                          <wp:extent cx="390525" cy="2324100"/>
                          <wp:effectExtent l="0" t="0" r="0" b="0"/>
                          <wp:docPr id="30" name="Afbeelding 12" descr="PW_Praktijkwijzer_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2" descr="PW_Praktijkwijzer_grijs"/>
                                  <pic:cNvPicPr>
                                    <a:picLocks noChangeAspect="1" noChangeArrowheads="1"/>
                                  </pic:cNvPicPr>
                                </pic:nvPicPr>
                                <pic:blipFill>
                                  <a:blip r:embed="rId1"/>
                                  <a:stretch>
                                    <a:fillRect/>
                                  </a:stretch>
                                </pic:blipFill>
                                <pic:spPr bwMode="auto">
                                  <a:xfrm>
                                    <a:off x="0" y="0"/>
                                    <a:ext cx="390525" cy="2324100"/>
                                  </a:xfrm>
                                  <a:prstGeom prst="rect">
                                    <a:avLst/>
                                  </a:prstGeom>
                                </pic:spPr>
                              </pic:pic>
                            </a:graphicData>
                          </a:graphic>
                        </wp:inline>
                      </w:drawing>
                    </w:r>
                  </w:p>
                </w:txbxContent>
              </v:textbox>
            </v:rect>
          </w:pict>
        </mc:Fallback>
      </mc:AlternateContent>
    </w:r>
    <w:r>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014" w:hanging="360"/>
      </w:pPr>
    </w:lvl>
    <w:lvl w:ilvl="1">
      <w:start w:val="1"/>
      <w:numFmt w:val="lowerLetter"/>
      <w:lvlText w:val="%2."/>
      <w:lvlJc w:val="left"/>
      <w:pPr>
        <w:ind w:left="4734" w:hanging="360"/>
      </w:pPr>
    </w:lvl>
    <w:lvl w:ilvl="2">
      <w:start w:val="1"/>
      <w:numFmt w:val="lowerRoman"/>
      <w:lvlText w:val="%3."/>
      <w:lvlJc w:val="right"/>
      <w:pPr>
        <w:ind w:left="5454" w:hanging="180"/>
      </w:pPr>
    </w:lvl>
    <w:lvl w:ilvl="3">
      <w:start w:val="1"/>
      <w:numFmt w:val="decimal"/>
      <w:lvlText w:val="%4."/>
      <w:lvlJc w:val="left"/>
      <w:pPr>
        <w:ind w:left="6174" w:hanging="360"/>
      </w:pPr>
    </w:lvl>
    <w:lvl w:ilvl="4">
      <w:start w:val="1"/>
      <w:numFmt w:val="lowerLetter"/>
      <w:lvlText w:val="%5."/>
      <w:lvlJc w:val="left"/>
      <w:pPr>
        <w:ind w:left="6894" w:hanging="360"/>
      </w:pPr>
    </w:lvl>
    <w:lvl w:ilvl="5">
      <w:start w:val="1"/>
      <w:numFmt w:val="lowerRoman"/>
      <w:lvlText w:val="%6."/>
      <w:lvlJc w:val="right"/>
      <w:pPr>
        <w:ind w:left="7614" w:hanging="180"/>
      </w:pPr>
    </w:lvl>
    <w:lvl w:ilvl="6">
      <w:start w:val="1"/>
      <w:numFmt w:val="decimal"/>
      <w:lvlText w:val="%7."/>
      <w:lvlJc w:val="left"/>
      <w:pPr>
        <w:ind w:left="8334" w:hanging="360"/>
      </w:pPr>
    </w:lvl>
    <w:lvl w:ilvl="7">
      <w:start w:val="1"/>
      <w:numFmt w:val="lowerLetter"/>
      <w:lvlText w:val="%8."/>
      <w:lvlJc w:val="left"/>
      <w:pPr>
        <w:ind w:left="9054" w:hanging="360"/>
      </w:pPr>
    </w:lvl>
    <w:lvl w:ilvl="8">
      <w:start w:val="1"/>
      <w:numFmt w:val="lowerRoman"/>
      <w:lvlText w:val="%9."/>
      <w:lvlJc w:val="right"/>
      <w:pPr>
        <w:ind w:left="9774" w:hanging="180"/>
      </w:pPr>
    </w:lvl>
  </w:abstractNum>
  <w:abstractNum w:abstractNumId="2">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1494" w:hanging="360"/>
      </w:pPr>
      <w:rPr>
        <w:rFonts w:ascii="Symbol" w:hAnsi="Symbol" w:cs="Symbol" w:hint="default"/>
      </w:rPr>
    </w:lvl>
    <w:lvl w:ilvl="1">
      <w:start w:val="1"/>
      <w:numFmt w:val="bullet"/>
      <w:lvlText w:val="-"/>
      <w:lvlJc w:val="left"/>
      <w:pPr>
        <w:ind w:left="2214" w:hanging="360"/>
      </w:pPr>
      <w:rPr>
        <w:rFonts w:ascii="Times New Roman" w:hAnsi="Times New Roman" w:cs="Times New Roman" w:hint="default"/>
        <w:sz w:val="22"/>
        <w:rFonts w:cs="Times New Roman"/>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Fonts w:cs="Courier New"/>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Fonts w:cs="Courier New"/>
      </w:rPr>
    </w:lvl>
    <w:lvl w:ilvl="8">
      <w:start w:val="1"/>
      <w:numFmt w:val="bullet"/>
      <w:lvlText w:val=""/>
      <w:lvlJc w:val="left"/>
      <w:pPr>
        <w:ind w:left="7254" w:hanging="360"/>
      </w:pPr>
      <w:rPr>
        <w:rFonts w:ascii="Wingdings" w:hAnsi="Wingdings" w:cs="Wingdings" w:hint="default"/>
      </w:rPr>
    </w:lvl>
  </w:abstractNum>
  <w:abstractNum w:abstractNumId="9">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4014" w:hanging="360"/>
      </w:pPr>
    </w:lvl>
    <w:lvl w:ilvl="1">
      <w:start w:val="1"/>
      <w:numFmt w:val="lowerLetter"/>
      <w:lvlText w:val="%2."/>
      <w:lvlJc w:val="left"/>
      <w:pPr>
        <w:ind w:left="4734" w:hanging="360"/>
      </w:pPr>
    </w:lvl>
    <w:lvl w:ilvl="2">
      <w:start w:val="1"/>
      <w:numFmt w:val="lowerRoman"/>
      <w:lvlText w:val="%3."/>
      <w:lvlJc w:val="right"/>
      <w:pPr>
        <w:ind w:left="5454" w:hanging="180"/>
      </w:pPr>
    </w:lvl>
    <w:lvl w:ilvl="3">
      <w:start w:val="1"/>
      <w:numFmt w:val="decimal"/>
      <w:lvlText w:val="%4."/>
      <w:lvlJc w:val="left"/>
      <w:pPr>
        <w:ind w:left="6174" w:hanging="360"/>
      </w:pPr>
    </w:lvl>
    <w:lvl w:ilvl="4">
      <w:start w:val="1"/>
      <w:numFmt w:val="lowerLetter"/>
      <w:lvlText w:val="%5."/>
      <w:lvlJc w:val="left"/>
      <w:pPr>
        <w:ind w:left="6894" w:hanging="360"/>
      </w:pPr>
    </w:lvl>
    <w:lvl w:ilvl="5">
      <w:start w:val="1"/>
      <w:numFmt w:val="lowerRoman"/>
      <w:lvlText w:val="%6."/>
      <w:lvlJc w:val="right"/>
      <w:pPr>
        <w:ind w:left="7614" w:hanging="180"/>
      </w:pPr>
    </w:lvl>
    <w:lvl w:ilvl="6">
      <w:start w:val="1"/>
      <w:numFmt w:val="decimal"/>
      <w:lvlText w:val="%7."/>
      <w:lvlJc w:val="left"/>
      <w:pPr>
        <w:ind w:left="8334" w:hanging="360"/>
      </w:pPr>
    </w:lvl>
    <w:lvl w:ilvl="7">
      <w:start w:val="1"/>
      <w:numFmt w:val="lowerLetter"/>
      <w:lvlText w:val="%8."/>
      <w:lvlJc w:val="left"/>
      <w:pPr>
        <w:ind w:left="9054" w:hanging="360"/>
      </w:pPr>
    </w:lvl>
    <w:lvl w:ilvl="8">
      <w:start w:val="1"/>
      <w:numFmt w:val="lowerRoman"/>
      <w:lvlText w:val="%9."/>
      <w:lvlJc w:val="right"/>
      <w:pPr>
        <w:ind w:left="9774" w:hanging="180"/>
      </w:pPr>
    </w:lvl>
  </w:abstractNum>
  <w:abstractNum w:abstractNumId="12">
    <w:lvl w:ilvl="0">
      <w:start w:val="1"/>
      <w:numFmt w:val="decimal"/>
      <w:lvlText w:val="%1."/>
      <w:lvlJc w:val="left"/>
      <w:pPr>
        <w:ind w:left="4014" w:hanging="360"/>
      </w:pPr>
    </w:lvl>
    <w:lvl w:ilvl="1">
      <w:start w:val="1"/>
      <w:numFmt w:val="lowerLetter"/>
      <w:lvlText w:val="%2."/>
      <w:lvlJc w:val="left"/>
      <w:pPr>
        <w:ind w:left="4734" w:hanging="360"/>
      </w:pPr>
    </w:lvl>
    <w:lvl w:ilvl="2">
      <w:start w:val="1"/>
      <w:numFmt w:val="lowerRoman"/>
      <w:lvlText w:val="%3."/>
      <w:lvlJc w:val="right"/>
      <w:pPr>
        <w:ind w:left="5454" w:hanging="180"/>
      </w:pPr>
    </w:lvl>
    <w:lvl w:ilvl="3">
      <w:start w:val="1"/>
      <w:numFmt w:val="decimal"/>
      <w:lvlText w:val="%4."/>
      <w:lvlJc w:val="left"/>
      <w:pPr>
        <w:ind w:left="6174" w:hanging="360"/>
      </w:pPr>
    </w:lvl>
    <w:lvl w:ilvl="4">
      <w:start w:val="1"/>
      <w:numFmt w:val="lowerLetter"/>
      <w:lvlText w:val="%5."/>
      <w:lvlJc w:val="left"/>
      <w:pPr>
        <w:ind w:left="6894" w:hanging="360"/>
      </w:pPr>
    </w:lvl>
    <w:lvl w:ilvl="5">
      <w:start w:val="1"/>
      <w:numFmt w:val="lowerRoman"/>
      <w:lvlText w:val="%6."/>
      <w:lvlJc w:val="right"/>
      <w:pPr>
        <w:ind w:left="7614" w:hanging="180"/>
      </w:pPr>
    </w:lvl>
    <w:lvl w:ilvl="6">
      <w:start w:val="1"/>
      <w:numFmt w:val="decimal"/>
      <w:lvlText w:val="%7."/>
      <w:lvlJc w:val="left"/>
      <w:pPr>
        <w:ind w:left="8334" w:hanging="360"/>
      </w:pPr>
    </w:lvl>
    <w:lvl w:ilvl="7">
      <w:start w:val="1"/>
      <w:numFmt w:val="lowerLetter"/>
      <w:lvlText w:val="%8."/>
      <w:lvlJc w:val="left"/>
      <w:pPr>
        <w:ind w:left="9054" w:hanging="360"/>
      </w:pPr>
    </w:lvl>
    <w:lvl w:ilvl="8">
      <w:start w:val="1"/>
      <w:numFmt w:val="lowerRoman"/>
      <w:lvlText w:val="%9."/>
      <w:lvlJc w:val="right"/>
      <w:pPr>
        <w:ind w:left="9774" w:hanging="180"/>
      </w:pPr>
    </w:lvl>
  </w:abstractNum>
  <w:abstractNum w:abstractNumId="13">
    <w:lvl w:ilvl="0">
      <w:start w:val="1"/>
      <w:numFmt w:val="decimal"/>
      <w:lvlText w:val="%1."/>
      <w:lvlJc w:val="left"/>
      <w:pPr>
        <w:ind w:left="4014" w:hanging="360"/>
      </w:pPr>
    </w:lvl>
    <w:lvl w:ilvl="1">
      <w:start w:val="1"/>
      <w:numFmt w:val="lowerLetter"/>
      <w:lvlText w:val="%2."/>
      <w:lvlJc w:val="left"/>
      <w:pPr>
        <w:ind w:left="4734" w:hanging="360"/>
      </w:pPr>
    </w:lvl>
    <w:lvl w:ilvl="2">
      <w:start w:val="1"/>
      <w:numFmt w:val="lowerRoman"/>
      <w:lvlText w:val="%3."/>
      <w:lvlJc w:val="right"/>
      <w:pPr>
        <w:ind w:left="5454" w:hanging="180"/>
      </w:pPr>
    </w:lvl>
    <w:lvl w:ilvl="3">
      <w:start w:val="1"/>
      <w:numFmt w:val="decimal"/>
      <w:lvlText w:val="%4."/>
      <w:lvlJc w:val="left"/>
      <w:pPr>
        <w:ind w:left="6174" w:hanging="360"/>
      </w:pPr>
    </w:lvl>
    <w:lvl w:ilvl="4">
      <w:start w:val="1"/>
      <w:numFmt w:val="lowerLetter"/>
      <w:lvlText w:val="%5."/>
      <w:lvlJc w:val="left"/>
      <w:pPr>
        <w:ind w:left="6894" w:hanging="360"/>
      </w:pPr>
    </w:lvl>
    <w:lvl w:ilvl="5">
      <w:start w:val="1"/>
      <w:numFmt w:val="lowerRoman"/>
      <w:lvlText w:val="%6."/>
      <w:lvlJc w:val="right"/>
      <w:pPr>
        <w:ind w:left="7614" w:hanging="180"/>
      </w:pPr>
    </w:lvl>
    <w:lvl w:ilvl="6">
      <w:start w:val="1"/>
      <w:numFmt w:val="decimal"/>
      <w:lvlText w:val="%7."/>
      <w:lvlJc w:val="left"/>
      <w:pPr>
        <w:ind w:left="8334" w:hanging="360"/>
      </w:pPr>
    </w:lvl>
    <w:lvl w:ilvl="7">
      <w:start w:val="1"/>
      <w:numFmt w:val="lowerLetter"/>
      <w:lvlText w:val="%8."/>
      <w:lvlJc w:val="left"/>
      <w:pPr>
        <w:ind w:left="9054" w:hanging="360"/>
      </w:pPr>
    </w:lvl>
    <w:lvl w:ilvl="8">
      <w:start w:val="1"/>
      <w:numFmt w:val="lowerRoman"/>
      <w:lvlText w:val="%9."/>
      <w:lvlJc w:val="right"/>
      <w:pPr>
        <w:ind w:left="9774" w:hanging="180"/>
      </w:pPr>
    </w:lvl>
  </w:abstractNum>
  <w:abstractNum w:abstractNumId="14">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nl-NL" w:eastAsia="nl-NL" w:bidi="ar-SA"/>
      </w:rPr>
    </w:rPrDefault>
    <w:pPrDefaul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uiPriority="0"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11d70"/>
    <w:pPr>
      <w:widowControl/>
      <w:bidi w:val="0"/>
      <w:spacing w:lineRule="auto" w:line="276" w:before="0" w:after="200"/>
      <w:jc w:val="left"/>
    </w:pPr>
    <w:rPr>
      <w:rFonts w:ascii="Calibri" w:hAnsi="Calibri" w:eastAsia="Calibri" w:cs="Times New Roman"/>
      <w:color w:val="auto"/>
      <w:sz w:val="24"/>
      <w:szCs w:val="24"/>
      <w:lang w:eastAsia="en-US" w:val="nl-NL" w:bidi="ar-SA"/>
    </w:rPr>
  </w:style>
  <w:style w:type="paragraph" w:styleId="Kop1">
    <w:name w:val="Heading 1"/>
    <w:basedOn w:val="Normal"/>
    <w:next w:val="Normal"/>
    <w:link w:val="Kop1Char"/>
    <w:uiPriority w:val="1"/>
    <w:qFormat/>
    <w:rsid w:val="003a2240"/>
    <w:pPr>
      <w:keepNext/>
      <w:spacing w:before="240" w:after="60"/>
      <w:outlineLvl w:val="0"/>
    </w:pPr>
    <w:rPr>
      <w:rFonts w:ascii="Cambria" w:hAnsi="Cambria" w:eastAsia="Times New Roman"/>
      <w:b/>
      <w:bCs/>
      <w:sz w:val="32"/>
      <w:szCs w:val="32"/>
    </w:rPr>
  </w:style>
  <w:style w:type="paragraph" w:styleId="Kop2">
    <w:name w:val="Heading 2"/>
    <w:basedOn w:val="Normal"/>
    <w:next w:val="Normal"/>
    <w:link w:val="Kop2Char"/>
    <w:qFormat/>
    <w:rsid w:val="007c2d61"/>
    <w:pPr>
      <w:keepNext/>
      <w:spacing w:lineRule="auto" w:line="240" w:before="240" w:after="60"/>
      <w:outlineLvl w:val="1"/>
    </w:pPr>
    <w:rPr>
      <w:rFonts w:ascii="Arial" w:hAnsi="Arial" w:eastAsia="Times New Roman" w:cs="Arial"/>
      <w:b/>
      <w:bCs/>
      <w:i/>
      <w:iCs/>
      <w:sz w:val="28"/>
      <w:szCs w:val="28"/>
      <w:lang w:eastAsia="nl-NL"/>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Koptekst"/>
    <w:uiPriority w:val="99"/>
    <w:qFormat/>
    <w:rsid w:val="007c2d61"/>
    <w:rPr>
      <w:sz w:val="24"/>
      <w:szCs w:val="24"/>
      <w:lang w:eastAsia="en-US"/>
    </w:rPr>
  </w:style>
  <w:style w:type="character" w:styleId="VoettekstChar" w:customStyle="1">
    <w:name w:val="Voettekst Char"/>
    <w:basedOn w:val="DefaultParagraphFont"/>
    <w:link w:val="Voettekst"/>
    <w:uiPriority w:val="99"/>
    <w:qFormat/>
    <w:rsid w:val="007c2d61"/>
    <w:rPr>
      <w:sz w:val="24"/>
      <w:szCs w:val="24"/>
      <w:lang w:eastAsia="en-US"/>
    </w:rPr>
  </w:style>
  <w:style w:type="character" w:styleId="Internetkoppeling">
    <w:name w:val="Internetkoppeling"/>
    <w:basedOn w:val="DefaultParagraphFont"/>
    <w:uiPriority w:val="99"/>
    <w:rsid w:val="007c2d61"/>
    <w:rPr>
      <w:color w:val="0000FF"/>
      <w:u w:val="single"/>
    </w:rPr>
  </w:style>
  <w:style w:type="character" w:styleId="Kop2Char" w:customStyle="1">
    <w:name w:val="Kop 2 Char"/>
    <w:basedOn w:val="DefaultParagraphFont"/>
    <w:link w:val="Kop2"/>
    <w:qFormat/>
    <w:rsid w:val="007c2d61"/>
    <w:rPr>
      <w:rFonts w:ascii="Arial" w:hAnsi="Arial" w:eastAsia="Times New Roman" w:cs="Arial"/>
      <w:b/>
      <w:bCs/>
      <w:i/>
      <w:iCs/>
      <w:sz w:val="28"/>
      <w:szCs w:val="28"/>
    </w:rPr>
  </w:style>
  <w:style w:type="character" w:styleId="PlattetekstpwbCharChar" w:customStyle="1">
    <w:name w:val="platte tekst pwb Char Char"/>
    <w:basedOn w:val="DefaultParagraphFont"/>
    <w:link w:val="plattetekstpwbChar"/>
    <w:qFormat/>
    <w:rsid w:val="002158dc"/>
    <w:rPr>
      <w:rFonts w:ascii="Times New Roman" w:hAnsi="Times New Roman" w:eastAsia="Times New Roman"/>
      <w:sz w:val="22"/>
      <w:lang w:val="nl-NL" w:eastAsia="nl-NL" w:bidi="ar-SA"/>
    </w:rPr>
  </w:style>
  <w:style w:type="character" w:styleId="Kop1Char" w:customStyle="1">
    <w:name w:val="Kop 1 Char"/>
    <w:basedOn w:val="DefaultParagraphFont"/>
    <w:link w:val="Kop1"/>
    <w:uiPriority w:val="1"/>
    <w:qFormat/>
    <w:rsid w:val="003a2240"/>
    <w:rPr>
      <w:rFonts w:ascii="Cambria" w:hAnsi="Cambria" w:eastAsia="Times New Roman" w:cs="Times New Roman"/>
      <w:b/>
      <w:bCs/>
      <w:sz w:val="32"/>
      <w:szCs w:val="32"/>
      <w:lang w:eastAsia="en-US"/>
    </w:rPr>
  </w:style>
  <w:style w:type="character" w:styleId="BallontekstChar" w:customStyle="1">
    <w:name w:val="Ballontekst Char"/>
    <w:basedOn w:val="DefaultParagraphFont"/>
    <w:link w:val="Ballontekst"/>
    <w:uiPriority w:val="99"/>
    <w:semiHidden/>
    <w:qFormat/>
    <w:rsid w:val="00456cc9"/>
    <w:rPr>
      <w:rFonts w:ascii="Tahoma" w:hAnsi="Tahoma" w:cs="Tahoma"/>
      <w:sz w:val="16"/>
      <w:szCs w:val="16"/>
      <w:lang w:eastAsia="en-US"/>
    </w:rPr>
  </w:style>
  <w:style w:type="character" w:styleId="TekstopmerkingChar" w:customStyle="1">
    <w:name w:val="Tekst opmerking Char"/>
    <w:basedOn w:val="DefaultParagraphFont"/>
    <w:link w:val="Tekstopmerking"/>
    <w:semiHidden/>
    <w:qFormat/>
    <w:rsid w:val="007a21d8"/>
    <w:rPr>
      <w:rFonts w:ascii="Times New Roman" w:hAnsi="Times New Roman" w:eastAsia="Times New Roman"/>
    </w:rPr>
  </w:style>
  <w:style w:type="character" w:styleId="PlattetekstChar" w:customStyle="1">
    <w:name w:val="Platte tekst Char"/>
    <w:basedOn w:val="DefaultParagraphFont"/>
    <w:link w:val="Plattetekst"/>
    <w:qFormat/>
    <w:rsid w:val="007a21d8"/>
    <w:rPr>
      <w:rFonts w:ascii="Times New Roman" w:hAnsi="Times New Roman" w:eastAsia="Times New Roman"/>
      <w:i/>
    </w:rPr>
  </w:style>
  <w:style w:type="character" w:styleId="Pagenumber">
    <w:name w:val="page number"/>
    <w:basedOn w:val="DefaultParagraphFont"/>
    <w:qFormat/>
    <w:rsid w:val="007a21d8"/>
    <w:rPr/>
  </w:style>
  <w:style w:type="character" w:styleId="Plattetekst2Char" w:customStyle="1">
    <w:name w:val="Platte tekst 2 Char"/>
    <w:basedOn w:val="DefaultParagraphFont"/>
    <w:link w:val="Plattetekst2"/>
    <w:qFormat/>
    <w:rsid w:val="007a21d8"/>
    <w:rPr>
      <w:rFonts w:ascii="Arial" w:hAnsi="Arial" w:eastAsia="Times New Roman" w:cs="Arial"/>
    </w:rPr>
  </w:style>
  <w:style w:type="character" w:styleId="ListLabel1">
    <w:name w:val="ListLabel 1"/>
    <w:qFormat/>
    <w:rPr>
      <w:rFonts w:eastAsia="Times New Roman" w:cs="Times New Roman"/>
    </w:rPr>
  </w:style>
  <w:style w:type="character" w:styleId="ListLabel2">
    <w:name w:val="ListLabel 2"/>
    <w:qFormat/>
    <w:rPr>
      <w:b/>
    </w:rPr>
  </w:style>
  <w:style w:type="character" w:styleId="ListLabel3">
    <w:name w:val="ListLabel 3"/>
    <w:qFormat/>
    <w:rPr>
      <w:rFonts w:eastAsia="Calibri" w:cs="Arial"/>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New Roman" w:cs="Times New Roman"/>
      <w:sz w:val="22"/>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Indexkoppeling">
    <w:name w:val="Indexkoppeling"/>
    <w:qFormat/>
    <w:rPr/>
  </w:style>
  <w:style w:type="paragraph" w:styleId="Kop">
    <w:name w:val="Kop"/>
    <w:basedOn w:val="Normal"/>
    <w:next w:val="Tekstblok"/>
    <w:qFormat/>
    <w:pPr>
      <w:keepNext/>
      <w:spacing w:before="240" w:after="120"/>
    </w:pPr>
    <w:rPr>
      <w:rFonts w:ascii="Liberation Sans" w:hAnsi="Liberation Sans" w:eastAsia="Microsoft YaHei" w:cs="Arial"/>
      <w:sz w:val="28"/>
      <w:szCs w:val="28"/>
    </w:rPr>
  </w:style>
  <w:style w:type="paragraph" w:styleId="Tekstblok">
    <w:name w:val="Body Text"/>
    <w:basedOn w:val="Normal"/>
    <w:link w:val="PlattetekstChar"/>
    <w:rsid w:val="007a21d8"/>
    <w:pPr>
      <w:spacing w:lineRule="auto" w:line="240" w:before="0" w:after="0"/>
      <w:jc w:val="center"/>
    </w:pPr>
    <w:rPr>
      <w:rFonts w:ascii="Times New Roman" w:hAnsi="Times New Roman" w:eastAsia="Times New Roman"/>
      <w:i/>
      <w:sz w:val="20"/>
      <w:szCs w:val="20"/>
      <w:lang w:eastAsia="nl-NL"/>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Koptekst">
    <w:name w:val="Header"/>
    <w:basedOn w:val="Normal"/>
    <w:link w:val="KoptekstChar"/>
    <w:uiPriority w:val="99"/>
    <w:unhideWhenUsed/>
    <w:rsid w:val="007c2d61"/>
    <w:pPr>
      <w:tabs>
        <w:tab w:val="center" w:pos="4536" w:leader="none"/>
        <w:tab w:val="right" w:pos="9072" w:leader="none"/>
      </w:tabs>
    </w:pPr>
    <w:rPr/>
  </w:style>
  <w:style w:type="paragraph" w:styleId="Voettekst">
    <w:name w:val="Footer"/>
    <w:basedOn w:val="Normal"/>
    <w:link w:val="VoettekstChar"/>
    <w:uiPriority w:val="99"/>
    <w:unhideWhenUsed/>
    <w:rsid w:val="007c2d61"/>
    <w:pPr>
      <w:tabs>
        <w:tab w:val="center" w:pos="4536" w:leader="none"/>
        <w:tab w:val="right" w:pos="9072" w:leader="none"/>
      </w:tabs>
    </w:pPr>
    <w:rPr/>
  </w:style>
  <w:style w:type="paragraph" w:styleId="Inhoudsopgave2">
    <w:name w:val="TOC 2"/>
    <w:basedOn w:val="Normal"/>
    <w:next w:val="Normal"/>
    <w:autoRedefine/>
    <w:uiPriority w:val="39"/>
    <w:rsid w:val="00ab4f8f"/>
    <w:pPr>
      <w:tabs>
        <w:tab w:val="right" w:pos="8789" w:leader="dot"/>
      </w:tabs>
      <w:spacing w:lineRule="auto" w:line="240" w:before="0" w:after="0"/>
      <w:ind w:right="468" w:hanging="0"/>
    </w:pPr>
    <w:rPr>
      <w:rFonts w:ascii="Times New Roman" w:hAnsi="Times New Roman" w:eastAsia="Times New Roman"/>
      <w:lang w:eastAsia="nl-NL"/>
    </w:rPr>
  </w:style>
  <w:style w:type="paragraph" w:styleId="Plattetekstpwb" w:customStyle="1">
    <w:name w:val="platte tekst pwb"/>
    <w:qFormat/>
    <w:rsid w:val="007c2d61"/>
    <w:pPr>
      <w:widowControl w:val="false"/>
      <w:bidi w:val="0"/>
      <w:jc w:val="both"/>
    </w:pPr>
    <w:rPr>
      <w:rFonts w:ascii="Times New Roman" w:hAnsi="Times New Roman" w:eastAsia="Times New Roman" w:cs="Times New Roman"/>
      <w:color w:val="auto"/>
      <w:sz w:val="22"/>
      <w:szCs w:val="20"/>
      <w:lang w:val="nl-NL" w:eastAsia="nl-NL" w:bidi="ar-SA"/>
    </w:rPr>
  </w:style>
  <w:style w:type="paragraph" w:styleId="ListParagraph">
    <w:name w:val="List Paragraph"/>
    <w:basedOn w:val="Normal"/>
    <w:uiPriority w:val="34"/>
    <w:qFormat/>
    <w:rsid w:val="00872a9c"/>
    <w:pPr>
      <w:ind w:left="708" w:hanging="0"/>
    </w:pPr>
    <w:rPr/>
  </w:style>
  <w:style w:type="paragraph" w:styleId="OpmaakprofielplattetekstpwbLinksVerkeerdom3cm" w:customStyle="1">
    <w:name w:val="Opmaakprofiel platte tekst pwb + Links Verkeerd-om:  3 cm"/>
    <w:basedOn w:val="Plattetekstpwb"/>
    <w:qFormat/>
    <w:rsid w:val="002158dc"/>
    <w:pPr>
      <w:ind w:hanging="1701"/>
    </w:pPr>
    <w:rPr/>
  </w:style>
  <w:style w:type="paragraph" w:styleId="PlattetekstpwbChar" w:customStyle="1">
    <w:name w:val="platte tekst pwb Char"/>
    <w:link w:val="plattetekstpwbCharChar"/>
    <w:qFormat/>
    <w:rsid w:val="002158dc"/>
    <w:pPr>
      <w:widowControl w:val="false"/>
      <w:bidi w:val="0"/>
      <w:jc w:val="both"/>
    </w:pPr>
    <w:rPr>
      <w:rFonts w:ascii="Times New Roman" w:hAnsi="Times New Roman" w:eastAsia="Times New Roman" w:cs="Times New Roman"/>
      <w:color w:val="auto"/>
      <w:sz w:val="22"/>
      <w:szCs w:val="20"/>
      <w:lang w:val="nl-NL" w:eastAsia="nl-NL" w:bidi="ar-SA"/>
    </w:rPr>
  </w:style>
  <w:style w:type="paragraph" w:styleId="TOCHeading">
    <w:name w:val="TOC Heading"/>
    <w:basedOn w:val="Kop1"/>
    <w:next w:val="Normal"/>
    <w:uiPriority w:val="39"/>
    <w:unhideWhenUsed/>
    <w:qFormat/>
    <w:rsid w:val="00456cc9"/>
    <w:pPr>
      <w:keepLines/>
      <w:spacing w:before="480" w:after="0"/>
    </w:pPr>
    <w:rPr>
      <w:color w:val="365F91"/>
      <w:sz w:val="28"/>
      <w:szCs w:val="28"/>
    </w:rPr>
  </w:style>
  <w:style w:type="paragraph" w:styleId="BalloonText">
    <w:name w:val="Balloon Text"/>
    <w:basedOn w:val="Normal"/>
    <w:link w:val="BallontekstChar"/>
    <w:uiPriority w:val="99"/>
    <w:semiHidden/>
    <w:unhideWhenUsed/>
    <w:qFormat/>
    <w:rsid w:val="00456cc9"/>
    <w:pPr>
      <w:spacing w:lineRule="auto" w:line="240" w:before="0" w:after="0"/>
    </w:pPr>
    <w:rPr>
      <w:rFonts w:ascii="Tahoma" w:hAnsi="Tahoma" w:cs="Tahoma"/>
      <w:sz w:val="16"/>
      <w:szCs w:val="16"/>
    </w:rPr>
  </w:style>
  <w:style w:type="paragraph" w:styleId="Annotationtext">
    <w:name w:val="annotation text"/>
    <w:basedOn w:val="Normal"/>
    <w:link w:val="TekstopmerkingChar"/>
    <w:semiHidden/>
    <w:qFormat/>
    <w:rsid w:val="007a21d8"/>
    <w:pPr>
      <w:spacing w:lineRule="auto" w:line="240" w:before="0" w:after="0"/>
    </w:pPr>
    <w:rPr>
      <w:rFonts w:ascii="Times New Roman" w:hAnsi="Times New Roman" w:eastAsia="Times New Roman"/>
      <w:sz w:val="20"/>
      <w:szCs w:val="20"/>
      <w:lang w:eastAsia="nl-NL"/>
    </w:rPr>
  </w:style>
  <w:style w:type="paragraph" w:styleId="BodyText2">
    <w:name w:val="Body Text 2"/>
    <w:basedOn w:val="Normal"/>
    <w:link w:val="Plattetekst2Char"/>
    <w:qFormat/>
    <w:rsid w:val="007a21d8"/>
    <w:pPr>
      <w:spacing w:lineRule="auto" w:line="240" w:before="0" w:after="0"/>
    </w:pPr>
    <w:rPr>
      <w:rFonts w:ascii="Arial" w:hAnsi="Arial" w:eastAsia="Times New Roman" w:cs="Arial"/>
      <w:sz w:val="20"/>
      <w:szCs w:val="20"/>
      <w:lang w:eastAsia="nl-NL"/>
    </w:rPr>
  </w:style>
  <w:style w:type="paragraph" w:styleId="Default" w:customStyle="1">
    <w:name w:val="Default"/>
    <w:qFormat/>
    <w:rsid w:val="005c566f"/>
    <w:pPr>
      <w:widowControl/>
      <w:bidi w:val="0"/>
      <w:jc w:val="left"/>
    </w:pPr>
    <w:rPr>
      <w:rFonts w:cs="Calibri" w:ascii="Calibri" w:hAnsi="Calibri" w:eastAsia="Calibri"/>
      <w:color w:val="000000"/>
      <w:sz w:val="24"/>
      <w:szCs w:val="24"/>
      <w:lang w:val="nl-NL" w:eastAsia="nl-NL" w:bidi="ar-SA"/>
    </w:rPr>
  </w:style>
  <w:style w:type="paragraph" w:styleId="Frameinhoud">
    <w:name w:val="Frame-inhoud"/>
    <w:basedOn w:val="Normal"/>
    <w:qFormat/>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table" w:styleId="Tabelraster">
    <w:name w:val="Table Grid"/>
    <w:basedOn w:val="Standaardtabel"/>
    <w:rsid w:val="00044e3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5.jpe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7.jpeg"/><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9.jpeg"/><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Relationship Id="rId21" Type="http://schemas.openxmlformats.org/officeDocument/2006/relationships/customXml" Target="../customXml/item2.xml"/><Relationship Id="rId22" Type="http://schemas.openxmlformats.org/officeDocument/2006/relationships/customXml" Target="../customXml/item3.xml"/><Relationship Id="rId23" Type="http://schemas.openxmlformats.org/officeDocument/2006/relationships/customXml" Target="../customXml/item4.xml"/><Relationship Id="rId24" Type="http://schemas.openxmlformats.org/officeDocument/2006/relationships/customXml" Target="../customXml/item5.xml"/>
</Relationships>
</file>

<file path=word/_rels/footer1.xml.rels><?xml version="1.0" encoding="UTF-8"?>
<Relationships xmlns="http://schemas.openxmlformats.org/package/2006/relationships"><Relationship Id="rId1" Type="http://schemas.openxmlformats.org/officeDocument/2006/relationships/image" Target="media/image4.png"/>
</Relationships>
</file>

<file path=word/_rels/footer2.xml.rels><?xml version="1.0" encoding="UTF-8"?>
<Relationships xmlns="http://schemas.openxmlformats.org/package/2006/relationships"><Relationship Id="rId1" Type="http://schemas.openxmlformats.org/officeDocument/2006/relationships/image" Target="media/image6.png"/>
</Relationships>
</file>

<file path=word/_rels/footer3.xml.rels><?xml version="1.0" encoding="UTF-8"?>
<Relationships xmlns="http://schemas.openxmlformats.org/package/2006/relationships"><Relationship Id="rId1" Type="http://schemas.openxmlformats.org/officeDocument/2006/relationships/image" Target="media/image8.png"/>
</Relationships>
</file>

<file path=word/_rels/footer4.xml.rels><?xml version="1.0" encoding="UTF-8"?>
<Relationships xmlns="http://schemas.openxmlformats.org/package/2006/relationships"><Relationship Id="rId1" Type="http://schemas.openxmlformats.org/officeDocument/2006/relationships/image" Target="media/image11.png"/>
</Relationships>
</file>

<file path=word/_rels/header4.xml.rels><?xml version="1.0" encoding="UTF-8"?>
<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documentManagement>
    <Categorie xmlns="8174f804-240f-45c2-923a-e0eec27761c2">Praktijkwijzer light</Categorie>
    <Onderwerp xmlns="8174f804-240f-45c2-923a-e0eec27761c2">Praktijkwijzer light</Onderwerp>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1E3F0C5AE61D4581271BBAD63CD1A8" ma:contentTypeVersion="2" ma:contentTypeDescription="Een nieuw document maken." ma:contentTypeScope="" ma:versionID="b965b9f9cfbf79b3a10a8b3a96f29e12">
  <xsd:schema xmlns:xsd="http://www.w3.org/2001/XMLSchema" xmlns:p="http://schemas.microsoft.com/office/2006/metadata/properties" xmlns:ns2="8174f804-240f-45c2-923a-e0eec27761c2" targetNamespace="http://schemas.microsoft.com/office/2006/metadata/properties" ma:root="true" ma:fieldsID="6619d322b0e158db35159c290b052d0e" ns2:_="">
    <xsd:import namespace="8174f804-240f-45c2-923a-e0eec27761c2"/>
    <xsd:element name="properties">
      <xsd:complexType>
        <xsd:sequence>
          <xsd:element name="documentManagement">
            <xsd:complexType>
              <xsd:all>
                <xsd:element ref="ns2:Categorie"/>
                <xsd:element ref="ns2:Onderwerp"/>
              </xsd:all>
            </xsd:complexType>
          </xsd:element>
        </xsd:sequence>
      </xsd:complexType>
    </xsd:element>
  </xsd:schema>
  <xsd:schema xmlns:xsd="http://www.w3.org/2001/XMLSchema" xmlns:dms="http://schemas.microsoft.com/office/2006/documentManagement/types" targetNamespace="8174f804-240f-45c2-923a-e0eec27761c2" elementFormDefault="qualified">
    <xsd:import namespace="http://schemas.microsoft.com/office/2006/documentManagement/types"/>
    <xsd:element name="Categorie" ma:index="8" ma:displayName="Categorie" ma:format="Dropdown" ma:internalName="Categorie">
      <xsd:simpleType>
        <xsd:restriction base="dms:Choice">
          <xsd:enumeration value="Factsheets"/>
          <xsd:enumeration value="Training Praktijkwijzer"/>
          <xsd:enumeration value="Presentaties"/>
          <xsd:enumeration value="Projectleiding"/>
          <xsd:enumeration value="Voorbereiding"/>
          <xsd:enumeration value="Projectplan"/>
          <xsd:enumeration value="Praktijkwijzer op maat"/>
          <xsd:enumeration value="Praktijkwijzer light"/>
          <xsd:enumeration value="Praktijkwijzer Wft"/>
          <xsd:enumeration value="Gebruikersonderzoek"/>
          <xsd:enumeration value="Leerwerktraject vmbo"/>
        </xsd:restriction>
      </xsd:simpleType>
    </xsd:element>
    <xsd:element name="Onderwerp" ma:index="9" ma:displayName="Onderwerp" ma:format="Dropdown" ma:internalName="Onderwerp">
      <xsd:simpleType>
        <xsd:restriction base="dms:Choice">
          <xsd:enumeration value="Training 12 februari 2009"/>
          <xsd:enumeration value="Training 24 november 2008"/>
          <xsd:enumeration value="Training 9 oktober"/>
          <xsd:enumeration value="Training 1 maart 2010"/>
          <xsd:enumeration value="Training 14 september 2010"/>
          <xsd:enumeration value="werkdocumenten"/>
          <xsd:enumeration value="Presentatie 7, 8 maart"/>
          <xsd:enumeration value="Projectleiding algemeen"/>
          <xsd:enumeration value="Prototype ontwikkeling binnenschools"/>
          <xsd:enumeration value="Prototype ontwikkeling waarderingsformulier"/>
          <xsd:enumeration value="Praktijkwijzer light"/>
          <xsd:enumeration value="Training 8 juni 2010"/>
          <xsd:enumeration value="2010"/>
          <xsd:enumeration value="Training 31 januari 2011"/>
          <xsd:enumeration value="ProDesign 6 oktober 2011"/>
          <xsd:enumeration value="Training 6 december 201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5A5F7-14BD-4ECE-BEA8-F282D4F37DAC}">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8174f804-240f-45c2-923a-e0eec27761c2"/>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1594870F-3A0F-4688-9131-EF346F12F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4f804-240f-45c2-923a-e0eec27761c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A6FDE72-34C5-433D-9031-2F31759DDED7}">
  <ds:schemaRefs>
    <ds:schemaRef ds:uri="http://schemas.microsoft.com/office/2006/metadata/longProperties"/>
  </ds:schemaRefs>
</ds:datastoreItem>
</file>

<file path=customXml/itemProps4.xml><?xml version="1.0" encoding="utf-8"?>
<ds:datastoreItem xmlns:ds="http://schemas.openxmlformats.org/officeDocument/2006/customXml" ds:itemID="{E9D12B87-372A-450E-BC33-57C5E8163F34}">
  <ds:schemaRefs>
    <ds:schemaRef ds:uri="http://schemas.openxmlformats.org/officeDocument/2006/bibliography"/>
  </ds:schemaRefs>
</ds:datastoreItem>
</file>

<file path=customXml/itemProps5.xml><?xml version="1.0" encoding="utf-8"?>
<ds:datastoreItem xmlns:ds="http://schemas.openxmlformats.org/officeDocument/2006/customXml" ds:itemID="{396E6532-4038-40B6-B96F-45DBA098A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LibreOffice/5.2.5.1$Windows_X86_64 LibreOffice_project/0312e1a284a7d50ca85a365c316c7abbf20a4d22</Application>
  <Pages>26</Pages>
  <Words>2695</Words>
  <Characters>14524</Characters>
  <CharactersWithSpaces>16908</CharactersWithSpaces>
  <Paragraphs>289</Paragraphs>
  <Company>Accent Automatisering bv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2017-02-07T15:47:00Z</dcterms:created>
  <dc:creator>e.evers</dc:creator>
  <dc:description/>
  <dc:language>nl-NL</dc:language>
  <cp:lastModifiedBy>Davide van Kooten</cp:lastModifiedBy>
  <cp:lastPrinted>2012-08-13T11:44:00Z</cp:lastPrinted>
  <dcterms:modified xsi:type="dcterms:W3CDTF">2017-02-07T15:47:00Z</dcterms:modified>
  <cp:revision>2</cp:revision>
  <dc:subject/>
  <dc:title>Praktijkwijzer light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Accent Automatisering bv</vt:lpwstr>
  </property>
  <property fmtid="{D5CDD505-2E9C-101B-9397-08002B2CF9AE}" pid="4" name="ContentType">
    <vt:lpwstr>Document</vt:lpwstr>
  </property>
  <property fmtid="{D5CDD505-2E9C-101B-9397-08002B2CF9AE}" pid="5" name="ContentTypeId">
    <vt:lpwstr>0x0101001F1E3F0C5AE61D4581271BBAD63CD1A8</vt:lpwstr>
  </property>
  <property fmtid="{D5CDD505-2E9C-101B-9397-08002B2CF9AE}" pid="6" name="DocSecurity">
    <vt:i4>4</vt:i4>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y fmtid="{D5CDD505-2E9C-101B-9397-08002B2CF9AE}" pid="11" name="TemplateUrl">
    <vt:lpwstr/>
  </property>
  <property fmtid="{D5CDD505-2E9C-101B-9397-08002B2CF9AE}" pid="12" name="xd_ProgID">
    <vt:lpwstr/>
  </property>
  <property fmtid="{D5CDD505-2E9C-101B-9397-08002B2CF9AE}" pid="13" name="xd_Signature">
    <vt:bool>0</vt:bool>
  </property>
</Properties>
</file>